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E" w:rsidRDefault="00C277BE" w:rsidP="00C277BE">
      <w:pPr>
        <w:pStyle w:val="Paragraphedeliste"/>
        <w:spacing w:after="60"/>
        <w:ind w:left="284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 xml:space="preserve">  </w:t>
      </w:r>
      <w:r>
        <w:rPr>
          <w:rFonts w:ascii="Times New Roman" w:hAnsi="Times New Roman"/>
          <w:b/>
          <w:noProof/>
          <w:sz w:val="36"/>
          <w:szCs w:val="36"/>
          <w:lang w:val="fr-FR" w:eastAsia="zh-CN"/>
        </w:rPr>
        <w:drawing>
          <wp:inline distT="0" distB="0" distL="0" distR="0">
            <wp:extent cx="1391285" cy="389255"/>
            <wp:effectExtent l="0" t="0" r="0" b="0"/>
            <wp:docPr id="1" name="Image 1" descr="Logo Démosth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émosthè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  <w:lang w:val="fr-FR"/>
        </w:rPr>
        <w:t xml:space="preserve">    Association Démosthène  </w:t>
      </w:r>
      <w:r>
        <w:rPr>
          <w:rFonts w:ascii="Times New Roman" w:hAnsi="Times New Roman"/>
          <w:b/>
          <w:sz w:val="28"/>
          <w:szCs w:val="28"/>
          <w:lang w:val="fr-FR"/>
        </w:rPr>
        <w:t>- Atelier d’urbanisme</w:t>
      </w:r>
    </w:p>
    <w:p w:rsidR="00C277BE" w:rsidRDefault="00C277BE" w:rsidP="00C277BE">
      <w:pPr>
        <w:pStyle w:val="Paragraphedeliste"/>
        <w:spacing w:after="60"/>
        <w:ind w:left="1418"/>
        <w:jc w:val="both"/>
        <w:rPr>
          <w:rFonts w:ascii="Times New Roman" w:hAnsi="Times New Roman"/>
          <w:b/>
          <w:sz w:val="36"/>
          <w:szCs w:val="36"/>
          <w:lang w:val="fr-FR"/>
        </w:rPr>
      </w:pPr>
    </w:p>
    <w:p w:rsidR="00C277BE" w:rsidRDefault="00C277BE" w:rsidP="00C277BE">
      <w:pPr>
        <w:pStyle w:val="Paragraphedeliste"/>
        <w:spacing w:after="60"/>
        <w:ind w:left="142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Liste des </w:t>
      </w:r>
      <w:r w:rsidR="001B0047">
        <w:rPr>
          <w:rFonts w:ascii="Times New Roman" w:hAnsi="Times New Roman"/>
          <w:b/>
          <w:sz w:val="26"/>
          <w:szCs w:val="26"/>
          <w:lang w:val="fr-FR"/>
        </w:rPr>
        <w:t xml:space="preserve">forums hybrides, </w:t>
      </w:r>
      <w:r w:rsidR="001B0047" w:rsidRPr="001B0047">
        <w:rPr>
          <w:rFonts w:ascii="Times New Roman" w:hAnsi="Times New Roman"/>
          <w:sz w:val="26"/>
          <w:szCs w:val="26"/>
          <w:lang w:val="fr-FR"/>
        </w:rPr>
        <w:t>maîtrises d’ouvrage, d’</w:t>
      </w:r>
      <w:r w:rsidR="000E75E5" w:rsidRPr="001B0047">
        <w:rPr>
          <w:rFonts w:ascii="Times New Roman" w:hAnsi="Times New Roman"/>
          <w:sz w:val="26"/>
          <w:szCs w:val="26"/>
          <w:lang w:val="fr-FR"/>
        </w:rPr>
        <w:t>œuvre</w:t>
      </w:r>
      <w:r w:rsidRPr="001B0047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B0047" w:rsidRPr="001B0047">
        <w:rPr>
          <w:rFonts w:ascii="Times New Roman" w:hAnsi="Times New Roman"/>
          <w:sz w:val="26"/>
          <w:szCs w:val="26"/>
          <w:lang w:val="fr-FR"/>
        </w:rPr>
        <w:t>et d’usage</w:t>
      </w:r>
      <w:r w:rsidR="007C2801">
        <w:rPr>
          <w:rFonts w:ascii="Times New Roman" w:hAnsi="Times New Roman"/>
          <w:b/>
          <w:sz w:val="26"/>
          <w:szCs w:val="26"/>
          <w:lang w:val="fr-FR"/>
        </w:rPr>
        <w:t>,</w:t>
      </w:r>
      <w:r w:rsidR="001B0047">
        <w:rPr>
          <w:rFonts w:ascii="Times New Roman" w:hAnsi="Times New Roman"/>
          <w:b/>
          <w:sz w:val="26"/>
          <w:szCs w:val="26"/>
          <w:lang w:val="fr-FR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des «  Samedis de la Presqu’île ». </w:t>
      </w:r>
      <w:r>
        <w:rPr>
          <w:rFonts w:ascii="Times New Roman" w:hAnsi="Times New Roman"/>
          <w:b/>
          <w:lang w:val="fr-FR"/>
        </w:rPr>
        <w:t>Réunions gratuites et ouvertes à tous, le samedi après-midi de 14h à 16h</w:t>
      </w:r>
      <w:r w:rsidR="001B0047">
        <w:rPr>
          <w:rFonts w:ascii="Times New Roman" w:hAnsi="Times New Roman"/>
          <w:b/>
          <w:lang w:val="fr-FR"/>
        </w:rPr>
        <w:t xml:space="preserve"> ou 17h</w:t>
      </w:r>
      <w:r>
        <w:rPr>
          <w:rFonts w:ascii="Times New Roman" w:hAnsi="Times New Roman"/>
          <w:b/>
          <w:lang w:val="fr-FR"/>
        </w:rPr>
        <w:t xml:space="preserve"> au Pavillon, quai François Mitterrand. CAEN.</w:t>
      </w:r>
    </w:p>
    <w:p w:rsidR="00C277BE" w:rsidRDefault="00C277BE" w:rsidP="00C277BE">
      <w:pPr>
        <w:pStyle w:val="Paragraphedeliste"/>
        <w:spacing w:after="60"/>
        <w:ind w:left="142"/>
        <w:rPr>
          <w:rFonts w:ascii="Times New Roman" w:hAnsi="Times New Roman"/>
          <w:b/>
          <w:lang w:val="fr-FR"/>
        </w:rPr>
      </w:pPr>
    </w:p>
    <w:p w:rsidR="00C277BE" w:rsidRDefault="00C277BE" w:rsidP="00C277BE">
      <w:pPr>
        <w:pStyle w:val="Paragraphedeliste"/>
        <w:spacing w:after="60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C277BE" w:rsidRPr="00FA31C3" w:rsidRDefault="00C277BE" w:rsidP="00C277BE">
      <w:pPr>
        <w:pStyle w:val="Paragraphedeliste"/>
        <w:numPr>
          <w:ilvl w:val="0"/>
          <w:numId w:val="1"/>
        </w:numPr>
        <w:spacing w:after="60"/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FA31C3">
        <w:rPr>
          <w:rFonts w:ascii="Times New Roman" w:hAnsi="Times New Roman"/>
          <w:b/>
          <w:sz w:val="32"/>
          <w:szCs w:val="32"/>
          <w:lang w:val="fr-FR"/>
        </w:rPr>
        <w:t xml:space="preserve">Année 2012 </w:t>
      </w:r>
    </w:p>
    <w:p w:rsidR="00C277BE" w:rsidRDefault="00C277BE" w:rsidP="00C277BE">
      <w:pPr>
        <w:pStyle w:val="Paragraphedeliste"/>
        <w:spacing w:after="60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C277BE" w:rsidRDefault="00C277BE" w:rsidP="00C277BE">
      <w:pPr>
        <w:pStyle w:val="Paragraphedeliste"/>
        <w:spacing w:after="60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      24 mars</w:t>
      </w:r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b/>
          <w:sz w:val="26"/>
          <w:szCs w:val="26"/>
          <w:lang w:val="fr-FR"/>
        </w:rPr>
        <w:t>2012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fr-FR"/>
        </w:rPr>
        <w:t>Des clés pour comprendre un projet urbain</w:t>
      </w:r>
    </w:p>
    <w:p w:rsidR="00C277BE" w:rsidRDefault="00C277BE" w:rsidP="00C277BE">
      <w:pPr>
        <w:spacing w:after="240"/>
        <w:ind w:left="425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     </w:t>
      </w:r>
      <w:r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Intervenant</w:t>
      </w:r>
      <w:r>
        <w:rPr>
          <w:rFonts w:ascii="Times New Roman" w:hAnsi="Times New Roman"/>
          <w:i/>
          <w:sz w:val="24"/>
          <w:szCs w:val="24"/>
          <w:lang w:val="fr-FR"/>
        </w:rPr>
        <w:t> </w:t>
      </w:r>
      <w:proofErr w:type="gramStart"/>
      <w:r>
        <w:rPr>
          <w:rFonts w:ascii="Times New Roman" w:hAnsi="Times New Roman"/>
          <w:i/>
          <w:sz w:val="24"/>
          <w:szCs w:val="24"/>
          <w:lang w:val="fr-FR"/>
        </w:rPr>
        <w:t>:</w:t>
      </w:r>
      <w:r w:rsidR="00550BAB"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fr-FR"/>
        </w:rPr>
        <w:t>Jean</w:t>
      </w:r>
      <w:proofErr w:type="gramEnd"/>
      <w:r>
        <w:rPr>
          <w:rFonts w:ascii="Times New Roman" w:hAnsi="Times New Roman"/>
          <w:i/>
          <w:sz w:val="24"/>
          <w:szCs w:val="24"/>
          <w:lang w:val="fr-FR"/>
        </w:rPr>
        <w:t>-Marie HENNIN, architecte, promoteur du concept de maîtrise d’usage</w:t>
      </w:r>
    </w:p>
    <w:p w:rsidR="00C277BE" w:rsidRDefault="00C277BE" w:rsidP="00C277BE">
      <w:pPr>
        <w:pStyle w:val="Paragraphedeliste"/>
        <w:spacing w:after="60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      28 avril</w:t>
      </w:r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b/>
          <w:sz w:val="26"/>
          <w:szCs w:val="26"/>
          <w:lang w:val="fr-FR"/>
        </w:rPr>
        <w:t>2012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fr-FR"/>
        </w:rPr>
        <w:t>La cartographie urbaine en 3D : usages et limites</w:t>
      </w:r>
    </w:p>
    <w:p w:rsidR="00C277BE" w:rsidRDefault="00C277BE" w:rsidP="00C277BE">
      <w:pPr>
        <w:spacing w:after="240"/>
        <w:ind w:left="425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     </w:t>
      </w:r>
      <w:r>
        <w:rPr>
          <w:rFonts w:ascii="Times New Roman" w:hAnsi="Times New Roman"/>
          <w:i/>
          <w:sz w:val="24"/>
          <w:szCs w:val="24"/>
          <w:u w:val="single"/>
          <w:lang w:val="fr-FR"/>
        </w:rPr>
        <w:t>Intervenant</w:t>
      </w:r>
      <w:r>
        <w:rPr>
          <w:rFonts w:ascii="Times New Roman" w:hAnsi="Times New Roman"/>
          <w:i/>
          <w:sz w:val="24"/>
          <w:szCs w:val="24"/>
          <w:lang w:val="fr-FR"/>
        </w:rPr>
        <w:t> :</w:t>
      </w:r>
      <w:r>
        <w:rPr>
          <w:rFonts w:ascii="Times New Roman" w:hAnsi="Times New Roman"/>
          <w:i/>
          <w:sz w:val="24"/>
          <w:szCs w:val="24"/>
          <w:lang w:val="fr-FR"/>
        </w:rPr>
        <w:tab/>
      </w:r>
      <w:r w:rsidR="00550BA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Hervé HALBOUT, membre fondateur de la Charte d’éthique de la 3D</w:t>
      </w:r>
    </w:p>
    <w:p w:rsidR="00C277BE" w:rsidRDefault="00C277BE" w:rsidP="00C277BE">
      <w:pPr>
        <w:pStyle w:val="Paragraphedeliste"/>
        <w:spacing w:after="60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      12 mai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fr-FR"/>
        </w:rPr>
        <w:t>2012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fr-FR"/>
        </w:rPr>
        <w:t>La maîtrise foncière sur la Presqu’île.</w:t>
      </w:r>
    </w:p>
    <w:p w:rsidR="00C277BE" w:rsidRDefault="00C277BE" w:rsidP="00C277BE">
      <w:pPr>
        <w:spacing w:after="40"/>
        <w:ind w:left="425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    </w:t>
      </w:r>
      <w:r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Intervenants</w:t>
      </w:r>
      <w:r>
        <w:rPr>
          <w:rFonts w:ascii="Times New Roman" w:hAnsi="Times New Roman"/>
          <w:i/>
          <w:sz w:val="24"/>
          <w:szCs w:val="24"/>
          <w:lang w:val="fr-FR"/>
        </w:rPr>
        <w:t> :</w:t>
      </w:r>
      <w:r w:rsidR="00550BA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Vincent LEGRAND, juriste, spécialiste des questions foncières</w:t>
      </w:r>
    </w:p>
    <w:p w:rsidR="00C277BE" w:rsidRDefault="00C277BE" w:rsidP="00C277BE">
      <w:pPr>
        <w:spacing w:after="240"/>
        <w:ind w:left="425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hAnsi="Times New Roman"/>
          <w:i/>
          <w:sz w:val="24"/>
          <w:szCs w:val="24"/>
          <w:lang w:val="fr-FR"/>
        </w:rPr>
        <w:tab/>
        <w:t>Xavier LECOUTOUR, Maire adjoint de Caen chargé de l’urbanisme</w:t>
      </w:r>
    </w:p>
    <w:p w:rsidR="00C277BE" w:rsidRDefault="00C277BE" w:rsidP="00C277BE">
      <w:pPr>
        <w:pStyle w:val="Paragraphedeliste"/>
        <w:spacing w:after="60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      16 juin</w:t>
      </w:r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b/>
          <w:sz w:val="26"/>
          <w:szCs w:val="26"/>
          <w:lang w:val="fr-FR"/>
        </w:rPr>
        <w:t>2012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fr-FR"/>
        </w:rPr>
        <w:t>Pollution et dépollution sur la Presqu’île.</w:t>
      </w:r>
    </w:p>
    <w:p w:rsidR="00C277BE" w:rsidRDefault="00C277BE" w:rsidP="00C277BE">
      <w:pPr>
        <w:ind w:left="283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      </w:t>
      </w:r>
      <w:r>
        <w:rPr>
          <w:rFonts w:ascii="Times New Roman" w:hAnsi="Times New Roman"/>
          <w:i/>
          <w:sz w:val="24"/>
          <w:szCs w:val="24"/>
          <w:u w:val="single"/>
          <w:lang w:val="fr-FR"/>
        </w:rPr>
        <w:t>Intervenant</w:t>
      </w:r>
      <w:r>
        <w:rPr>
          <w:rFonts w:ascii="Times New Roman" w:hAnsi="Times New Roman"/>
          <w:i/>
          <w:sz w:val="24"/>
          <w:szCs w:val="24"/>
          <w:lang w:val="fr-FR"/>
        </w:rPr>
        <w:t> : Benoît  LEREVEREND, Groupe ANTEA</w:t>
      </w:r>
    </w:p>
    <w:p w:rsidR="00C277BE" w:rsidRDefault="00C277BE" w:rsidP="00C277BE">
      <w:pPr>
        <w:ind w:left="283"/>
        <w:rPr>
          <w:rFonts w:ascii="Times New Roman" w:hAnsi="Times New Roman"/>
          <w:i/>
          <w:lang w:val="fr-FR"/>
        </w:rPr>
      </w:pPr>
    </w:p>
    <w:p w:rsidR="00C277BE" w:rsidRDefault="00C277BE" w:rsidP="00C277BE">
      <w:pPr>
        <w:ind w:left="283"/>
        <w:rPr>
          <w:rFonts w:ascii="Times New Roman" w:hAnsi="Times New Roman"/>
          <w:i/>
          <w:lang w:val="fr-FR"/>
        </w:rPr>
      </w:pPr>
    </w:p>
    <w:p w:rsidR="00C277BE" w:rsidRDefault="00C277BE" w:rsidP="00C277BE">
      <w:pPr>
        <w:ind w:left="283"/>
        <w:rPr>
          <w:rFonts w:ascii="Times New Roman" w:hAnsi="Times New Roman"/>
          <w:i/>
          <w:lang w:val="fr-FR"/>
        </w:rPr>
      </w:pPr>
    </w:p>
    <w:p w:rsidR="00C277BE" w:rsidRPr="00FA31C3" w:rsidRDefault="00C277BE" w:rsidP="00C277BE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fr-FR"/>
        </w:rPr>
      </w:pPr>
      <w:r w:rsidRPr="00FA31C3">
        <w:rPr>
          <w:rFonts w:ascii="Times New Roman" w:hAnsi="Times New Roman"/>
          <w:b/>
          <w:sz w:val="32"/>
          <w:szCs w:val="32"/>
          <w:lang w:val="fr-FR"/>
        </w:rPr>
        <w:t>Année 2012 - 2013</w:t>
      </w:r>
    </w:p>
    <w:p w:rsidR="00C277BE" w:rsidRDefault="00C277BE" w:rsidP="00C277BE">
      <w:pPr>
        <w:ind w:left="283"/>
        <w:rPr>
          <w:rFonts w:ascii="Times New Roman" w:hAnsi="Times New Roman"/>
          <w:i/>
          <w:lang w:val="fr-FR"/>
        </w:rPr>
      </w:pPr>
    </w:p>
    <w:p w:rsidR="00C277BE" w:rsidRDefault="00C277BE" w:rsidP="00C277BE">
      <w:pPr>
        <w:rPr>
          <w:rFonts w:ascii="Times New Roman" w:hAnsi="Times New Roman"/>
          <w:b/>
          <w:bCs/>
          <w:sz w:val="26"/>
          <w:szCs w:val="26"/>
          <w:lang w:val="fr-FR" w:eastAsia="zh-CN"/>
        </w:rPr>
      </w:pPr>
      <w:r>
        <w:rPr>
          <w:rFonts w:ascii="Times New Roman" w:hAnsi="Times New Roman"/>
          <w:b/>
          <w:bCs/>
          <w:sz w:val="26"/>
          <w:szCs w:val="26"/>
          <w:lang w:val="fr-FR" w:eastAsia="zh-CN"/>
        </w:rPr>
        <w:t xml:space="preserve">      6 octobre 2012: Visite de la Presqu’île </w:t>
      </w:r>
    </w:p>
    <w:p w:rsidR="00C277BE" w:rsidRDefault="00C277BE" w:rsidP="00C277BE">
      <w:pPr>
        <w:rPr>
          <w:rFonts w:ascii="Times New Roman" w:hAnsi="Times New Roman"/>
          <w:b/>
          <w:bCs/>
          <w:sz w:val="35"/>
          <w:szCs w:val="35"/>
          <w:lang w:val="fr-FR" w:eastAsia="zh-CN"/>
        </w:rPr>
      </w:pPr>
    </w:p>
    <w:p w:rsidR="00C277BE" w:rsidRDefault="00C277BE" w:rsidP="00C277BE">
      <w:pPr>
        <w:autoSpaceDE w:val="0"/>
        <w:autoSpaceDN w:val="0"/>
        <w:adjustRightInd w:val="0"/>
        <w:rPr>
          <w:rFonts w:ascii="Times New Roman" w:eastAsia="Wingdings-Regular" w:hAnsi="Times New Roman"/>
          <w:b/>
          <w:sz w:val="26"/>
          <w:szCs w:val="26"/>
          <w:lang w:val="fr-FR" w:eastAsia="zh-CN"/>
        </w:rPr>
      </w:pPr>
      <w:r>
        <w:rPr>
          <w:rFonts w:ascii="Times New Roman" w:eastAsia="Wingdings-Regular" w:hAnsi="Times New Roman"/>
          <w:b/>
          <w:bCs/>
          <w:sz w:val="26"/>
          <w:szCs w:val="26"/>
          <w:lang w:val="fr-FR" w:eastAsia="zh-CN"/>
        </w:rPr>
        <w:t xml:space="preserve">      8 décembre 2012 : </w:t>
      </w:r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 xml:space="preserve">La géothermie : une opportunité pour l’aménagement sur la Presqu’île </w:t>
      </w:r>
    </w:p>
    <w:p w:rsidR="00C277BE" w:rsidRDefault="00C277BE" w:rsidP="00C277BE">
      <w:pPr>
        <w:autoSpaceDE w:val="0"/>
        <w:autoSpaceDN w:val="0"/>
        <w:adjustRightInd w:val="0"/>
        <w:rPr>
          <w:rFonts w:ascii="Times New Roman" w:eastAsia="Wingdings-Regular" w:hAnsi="Times New Roman"/>
          <w:b/>
          <w:sz w:val="26"/>
          <w:szCs w:val="26"/>
          <w:lang w:val="fr-FR" w:eastAsia="zh-CN"/>
        </w:rPr>
      </w:pPr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 xml:space="preserve">                                      </w:t>
      </w:r>
      <w:proofErr w:type="gramStart"/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>de</w:t>
      </w:r>
      <w:proofErr w:type="gramEnd"/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 xml:space="preserve"> Caen à la mer ?</w:t>
      </w:r>
    </w:p>
    <w:p w:rsidR="00C277BE" w:rsidRDefault="00C277BE" w:rsidP="00C277BE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4"/>
          <w:szCs w:val="24"/>
          <w:lang w:val="fr-FR" w:eastAsia="zh-CN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fr-FR" w:eastAsia="zh-CN"/>
        </w:rPr>
        <w:t xml:space="preserve">Intervenant </w:t>
      </w:r>
      <w:r w:rsidR="00550BAB"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>M. Jean</w:t>
      </w:r>
      <w:r>
        <w:rPr>
          <w:rFonts w:ascii="Cambria-Italic" w:hAnsi="Cambria-Italic"/>
          <w:i/>
          <w:iCs/>
          <w:sz w:val="24"/>
          <w:szCs w:val="24"/>
          <w:lang w:val="fr-FR" w:eastAsia="zh-CN"/>
        </w:rPr>
        <w:t>‐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>François MORLAY, Directeur du développement territorial à EDF.</w:t>
      </w:r>
    </w:p>
    <w:p w:rsidR="00C277BE" w:rsidRDefault="00C277BE" w:rsidP="00C277BE">
      <w:pPr>
        <w:autoSpaceDE w:val="0"/>
        <w:autoSpaceDN w:val="0"/>
        <w:adjustRightInd w:val="0"/>
        <w:ind w:firstLine="708"/>
        <w:rPr>
          <w:rFonts w:ascii="Times New Roman" w:eastAsia="Wingdings-Regular" w:hAnsi="Times New Roman"/>
          <w:lang w:val="fr-FR" w:eastAsia="zh-CN"/>
        </w:rPr>
      </w:pPr>
    </w:p>
    <w:p w:rsidR="00C277BE" w:rsidRDefault="00C277BE" w:rsidP="00C277BE">
      <w:pPr>
        <w:autoSpaceDE w:val="0"/>
        <w:autoSpaceDN w:val="0"/>
        <w:adjustRightInd w:val="0"/>
        <w:rPr>
          <w:rFonts w:ascii="Times New Roman" w:eastAsia="Wingdings-Regular" w:hAnsi="Times New Roman"/>
          <w:b/>
          <w:sz w:val="26"/>
          <w:szCs w:val="26"/>
          <w:lang w:val="fr-FR" w:eastAsia="zh-CN"/>
        </w:rPr>
      </w:pPr>
      <w:r>
        <w:rPr>
          <w:rFonts w:ascii="Times New Roman" w:eastAsia="Wingdings-Regular" w:hAnsi="Times New Roman"/>
          <w:b/>
          <w:bCs/>
          <w:sz w:val="26"/>
          <w:szCs w:val="26"/>
          <w:lang w:val="fr-FR" w:eastAsia="zh-CN"/>
        </w:rPr>
        <w:t xml:space="preserve">      19 janvier 2013 </w:t>
      </w:r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>: Le risque inondation : prévention et protection du territoire.</w:t>
      </w:r>
    </w:p>
    <w:p w:rsidR="00C277BE" w:rsidRDefault="00C277BE" w:rsidP="00C277BE">
      <w:pPr>
        <w:autoSpaceDE w:val="0"/>
        <w:autoSpaceDN w:val="0"/>
        <w:adjustRightInd w:val="0"/>
        <w:ind w:left="708"/>
        <w:rPr>
          <w:rFonts w:ascii="Times New Roman" w:hAnsi="Times New Roman"/>
          <w:i/>
          <w:iCs/>
          <w:sz w:val="24"/>
          <w:szCs w:val="24"/>
          <w:lang w:val="fr-FR" w:eastAsia="zh-CN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fr-FR" w:eastAsia="zh-CN"/>
        </w:rPr>
        <w:t>Intervenants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 : </w:t>
      </w:r>
      <w:r w:rsidR="001B0047"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Mme Sandrine LECLUZE, Institution interdépartementale du bassin de l’Orne </w:t>
      </w:r>
    </w:p>
    <w:p w:rsidR="00C277BE" w:rsidRDefault="00C277BE" w:rsidP="00C277BE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iCs/>
          <w:sz w:val="24"/>
          <w:szCs w:val="24"/>
          <w:lang w:val="fr-FR" w:eastAsia="zh-CN"/>
        </w:rPr>
      </w:pP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 M. HAGNERÉ, Direction départementale des territoires et de la mer </w:t>
      </w:r>
    </w:p>
    <w:p w:rsidR="00C277BE" w:rsidRDefault="00C277BE" w:rsidP="00C277BE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iCs/>
          <w:sz w:val="24"/>
          <w:szCs w:val="24"/>
          <w:lang w:val="fr-FR" w:eastAsia="zh-CN"/>
        </w:rPr>
      </w:pP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>Mme Carine FALEMPIN, Syndicat mixte de lutte contre les inondations.</w:t>
      </w:r>
    </w:p>
    <w:p w:rsidR="00C277BE" w:rsidRDefault="00C277BE" w:rsidP="00C277BE">
      <w:pPr>
        <w:autoSpaceDE w:val="0"/>
        <w:autoSpaceDN w:val="0"/>
        <w:adjustRightInd w:val="0"/>
        <w:ind w:left="1416" w:firstLine="708"/>
        <w:rPr>
          <w:rFonts w:ascii="Times New Roman" w:eastAsia="Wingdings-Regular" w:hAnsi="Times New Roman"/>
          <w:sz w:val="24"/>
          <w:szCs w:val="24"/>
          <w:lang w:val="fr-FR" w:eastAsia="zh-CN"/>
        </w:rPr>
      </w:pPr>
    </w:p>
    <w:p w:rsidR="00C277BE" w:rsidRDefault="00C277BE" w:rsidP="00C277BE">
      <w:pPr>
        <w:autoSpaceDE w:val="0"/>
        <w:autoSpaceDN w:val="0"/>
        <w:adjustRightInd w:val="0"/>
        <w:rPr>
          <w:rFonts w:ascii="Times New Roman" w:eastAsia="Wingdings-Regular" w:hAnsi="Times New Roman"/>
          <w:b/>
          <w:sz w:val="26"/>
          <w:szCs w:val="26"/>
          <w:lang w:val="fr-FR" w:eastAsia="zh-CN"/>
        </w:rPr>
      </w:pPr>
      <w:r>
        <w:rPr>
          <w:rFonts w:ascii="Times New Roman" w:eastAsia="Wingdings-Regular" w:hAnsi="Times New Roman"/>
          <w:b/>
          <w:bCs/>
          <w:sz w:val="26"/>
          <w:szCs w:val="26"/>
          <w:lang w:val="fr-FR" w:eastAsia="zh-CN"/>
        </w:rPr>
        <w:t xml:space="preserve">   </w:t>
      </w:r>
      <w:r w:rsidR="00CA55C7">
        <w:rPr>
          <w:rFonts w:ascii="Times New Roman" w:eastAsia="Wingdings-Regular" w:hAnsi="Times New Roman"/>
          <w:b/>
          <w:bCs/>
          <w:sz w:val="26"/>
          <w:szCs w:val="26"/>
          <w:lang w:val="fr-FR" w:eastAsia="zh-CN"/>
        </w:rPr>
        <w:t xml:space="preserve"> </w:t>
      </w:r>
      <w:r>
        <w:rPr>
          <w:rFonts w:ascii="Times New Roman" w:eastAsia="Wingdings-Regular" w:hAnsi="Times New Roman"/>
          <w:b/>
          <w:bCs/>
          <w:sz w:val="26"/>
          <w:szCs w:val="26"/>
          <w:lang w:val="fr-FR" w:eastAsia="zh-CN"/>
        </w:rPr>
        <w:t xml:space="preserve">  2 février 2013 </w:t>
      </w:r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>: Pollution et dépollution sur la Presqu’île (suite).</w:t>
      </w:r>
    </w:p>
    <w:p w:rsidR="00C277BE" w:rsidRDefault="00C277BE" w:rsidP="00C277BE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4"/>
          <w:szCs w:val="24"/>
          <w:lang w:val="fr-FR" w:eastAsia="zh-CN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fr-FR" w:eastAsia="zh-CN"/>
        </w:rPr>
        <w:t xml:space="preserve">Intervenant </w:t>
      </w:r>
      <w:r w:rsidR="00550BAB"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>M. Pierre De WAZIERS, Directeur Général d’EACM.</w:t>
      </w:r>
    </w:p>
    <w:p w:rsidR="00C277BE" w:rsidRDefault="00C277BE" w:rsidP="00C277BE">
      <w:pPr>
        <w:autoSpaceDE w:val="0"/>
        <w:autoSpaceDN w:val="0"/>
        <w:adjustRightInd w:val="0"/>
        <w:ind w:firstLine="708"/>
        <w:rPr>
          <w:rFonts w:ascii="Times New Roman" w:eastAsia="Wingdings-Regular" w:hAnsi="Times New Roman"/>
          <w:sz w:val="24"/>
          <w:szCs w:val="24"/>
          <w:lang w:val="fr-FR" w:eastAsia="zh-CN"/>
        </w:rPr>
      </w:pPr>
    </w:p>
    <w:p w:rsidR="00C277BE" w:rsidRDefault="00C277BE" w:rsidP="00C277BE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fr-FR" w:eastAsia="zh-CN"/>
        </w:rPr>
      </w:pPr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 xml:space="preserve">    </w:t>
      </w:r>
      <w:r w:rsidR="00CA55C7"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 xml:space="preserve"> </w:t>
      </w:r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fr-FR" w:eastAsia="zh-CN"/>
        </w:rPr>
        <w:t xml:space="preserve">13 avril 2013 : </w:t>
      </w:r>
      <w:r>
        <w:rPr>
          <w:rFonts w:ascii="Times New Roman" w:hAnsi="Times New Roman"/>
          <w:b/>
          <w:sz w:val="26"/>
          <w:szCs w:val="26"/>
          <w:lang w:val="fr-FR" w:eastAsia="zh-CN"/>
        </w:rPr>
        <w:t>La Presqu’île : mobilité et accessibilité</w:t>
      </w:r>
    </w:p>
    <w:p w:rsidR="00C277BE" w:rsidRDefault="00C277BE" w:rsidP="00C277BE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4"/>
          <w:szCs w:val="24"/>
          <w:lang w:val="fr-FR" w:eastAsia="zh-CN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fr-FR" w:eastAsia="zh-CN"/>
        </w:rPr>
        <w:t>Intervenant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 : M. Eric VÈVE, Maire adjoint de Caen et Président de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>Viacités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>.</w:t>
      </w:r>
    </w:p>
    <w:p w:rsidR="00C277BE" w:rsidRDefault="00C277BE" w:rsidP="00C277B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fr-FR" w:eastAsia="zh-CN"/>
        </w:rPr>
      </w:pPr>
    </w:p>
    <w:p w:rsidR="00C277BE" w:rsidRDefault="00C277BE" w:rsidP="00CA55C7">
      <w:p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6"/>
          <w:szCs w:val="26"/>
          <w:lang w:val="fr-FR" w:eastAsia="zh-CN"/>
        </w:rPr>
      </w:pPr>
      <w:r>
        <w:rPr>
          <w:rFonts w:ascii="Times New Roman" w:eastAsia="Wingdings-Regular" w:hAnsi="Times New Roman"/>
          <w:sz w:val="26"/>
          <w:szCs w:val="26"/>
          <w:lang w:val="fr-FR" w:eastAsia="zh-CN"/>
        </w:rPr>
        <w:t xml:space="preserve">    </w:t>
      </w:r>
      <w:r w:rsidR="00CA55C7">
        <w:rPr>
          <w:rFonts w:ascii="Times New Roman" w:eastAsia="Wingdings-Regular" w:hAnsi="Times New Roman"/>
          <w:sz w:val="26"/>
          <w:szCs w:val="26"/>
          <w:lang w:val="fr-FR" w:eastAsia="zh-CN"/>
        </w:rPr>
        <w:t xml:space="preserve"> </w:t>
      </w:r>
      <w:r>
        <w:rPr>
          <w:rFonts w:ascii="Times New Roman" w:eastAsia="Wingdings-Regular" w:hAnsi="Times New Roman"/>
          <w:sz w:val="26"/>
          <w:szCs w:val="26"/>
          <w:lang w:val="fr-FR" w:eastAsia="zh-C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fr-FR" w:eastAsia="zh-CN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val="fr-FR" w:eastAsia="zh-CN"/>
        </w:rPr>
        <w:t>er</w:t>
      </w:r>
      <w:r>
        <w:rPr>
          <w:rFonts w:ascii="Times New Roman" w:hAnsi="Times New Roman"/>
          <w:b/>
          <w:bCs/>
          <w:sz w:val="26"/>
          <w:szCs w:val="26"/>
          <w:lang w:val="fr-FR" w:eastAsia="zh-CN"/>
        </w:rPr>
        <w:t xml:space="preserve"> juin 2013 </w:t>
      </w:r>
      <w:r>
        <w:rPr>
          <w:rFonts w:ascii="Times New Roman" w:hAnsi="Times New Roman"/>
          <w:b/>
          <w:sz w:val="26"/>
          <w:szCs w:val="26"/>
          <w:lang w:val="fr-FR" w:eastAsia="zh-CN"/>
        </w:rPr>
        <w:t xml:space="preserve">: Le port : un outil de performance des territoires au service d’une logistique </w:t>
      </w:r>
    </w:p>
    <w:p w:rsidR="00C277BE" w:rsidRDefault="00C277BE" w:rsidP="00C277BE">
      <w:pPr>
        <w:autoSpaceDE w:val="0"/>
        <w:autoSpaceDN w:val="0"/>
        <w:adjustRightInd w:val="0"/>
        <w:rPr>
          <w:rFonts w:ascii="Times New Roman" w:eastAsia="Arial Unicode MS" w:hAnsi="Times New Roman"/>
          <w:sz w:val="26"/>
          <w:szCs w:val="26"/>
          <w:lang w:val="fr-FR" w:eastAsia="zh-CN"/>
        </w:rPr>
      </w:pPr>
      <w:r>
        <w:rPr>
          <w:rFonts w:ascii="Times New Roman" w:hAnsi="Times New Roman"/>
          <w:b/>
          <w:sz w:val="26"/>
          <w:szCs w:val="26"/>
          <w:lang w:val="fr-FR" w:eastAsia="zh-CN"/>
        </w:rPr>
        <w:t xml:space="preserve">                             </w:t>
      </w:r>
      <w:proofErr w:type="gramStart"/>
      <w:r>
        <w:rPr>
          <w:rFonts w:ascii="Times New Roman" w:hAnsi="Times New Roman"/>
          <w:b/>
          <w:sz w:val="26"/>
          <w:szCs w:val="26"/>
          <w:lang w:val="fr-FR" w:eastAsia="zh-CN"/>
        </w:rPr>
        <w:t>urbaine</w:t>
      </w:r>
      <w:proofErr w:type="gramEnd"/>
      <w:r>
        <w:rPr>
          <w:rFonts w:ascii="Times New Roman" w:hAnsi="Times New Roman"/>
          <w:b/>
          <w:sz w:val="26"/>
          <w:szCs w:val="26"/>
          <w:lang w:val="fr-FR" w:eastAsia="zh-CN"/>
        </w:rPr>
        <w:t>.</w:t>
      </w:r>
      <w:r>
        <w:rPr>
          <w:rFonts w:ascii="Times New Roman" w:eastAsia="Wingdings-Regular" w:hAnsi="Times New Roman"/>
          <w:b/>
          <w:sz w:val="26"/>
          <w:szCs w:val="26"/>
          <w:lang w:val="fr-FR" w:eastAsia="zh-CN"/>
        </w:rPr>
        <w:t xml:space="preserve"> </w:t>
      </w:r>
    </w:p>
    <w:p w:rsidR="00C277BE" w:rsidRDefault="00C277BE" w:rsidP="00C277BE">
      <w:pPr>
        <w:autoSpaceDE w:val="0"/>
        <w:autoSpaceDN w:val="0"/>
        <w:adjustRightInd w:val="0"/>
        <w:ind w:left="708"/>
        <w:rPr>
          <w:rFonts w:ascii="Times New Roman" w:eastAsia="Arial Unicode MS" w:hAnsi="Times New Roman"/>
          <w:sz w:val="24"/>
          <w:szCs w:val="24"/>
          <w:lang w:val="fr-FR" w:eastAsia="zh-CN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fr-FR" w:eastAsia="zh-CN"/>
        </w:rPr>
        <w:t>Intervenants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 xml:space="preserve"> : 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ab/>
        <w:t>M. Jean</w:t>
      </w:r>
      <w:r>
        <w:rPr>
          <w:rFonts w:ascii="Cambria-Italic" w:hAnsi="Cambria-Italic"/>
          <w:i/>
          <w:iCs/>
          <w:sz w:val="24"/>
          <w:szCs w:val="24"/>
          <w:lang w:val="fr-FR" w:eastAsia="zh-CN"/>
        </w:rPr>
        <w:t>‐</w:t>
      </w:r>
      <w:r>
        <w:rPr>
          <w:rFonts w:ascii="Times New Roman" w:hAnsi="Times New Roman"/>
          <w:i/>
          <w:iCs/>
          <w:sz w:val="24"/>
          <w:szCs w:val="24"/>
          <w:lang w:val="fr-FR" w:eastAsia="zh-CN"/>
        </w:rPr>
        <w:t>Michel SEVIN, Directeur Général des Ports Normands Associés (PNA) et Jean CHAUVET, Directeur adjoint des PNA.</w:t>
      </w:r>
    </w:p>
    <w:p w:rsidR="00C277BE" w:rsidRDefault="00C277BE" w:rsidP="00C277BE">
      <w:pPr>
        <w:rPr>
          <w:rFonts w:ascii="Times New Roman" w:hAnsi="Times New Roman"/>
          <w:b/>
          <w:bCs/>
          <w:sz w:val="24"/>
          <w:szCs w:val="24"/>
          <w:lang w:val="fr-FR" w:eastAsia="zh-CN"/>
        </w:rPr>
      </w:pPr>
    </w:p>
    <w:p w:rsidR="00C277BE" w:rsidRDefault="00C277BE" w:rsidP="00C277BE">
      <w:pPr>
        <w:rPr>
          <w:rFonts w:ascii="Times New Roman" w:hAnsi="Times New Roman"/>
          <w:b/>
          <w:bCs/>
          <w:sz w:val="28"/>
          <w:szCs w:val="28"/>
          <w:lang w:val="fr-FR" w:eastAsia="zh-CN"/>
        </w:rPr>
      </w:pPr>
      <w:r>
        <w:rPr>
          <w:rFonts w:ascii="Times New Roman" w:hAnsi="Times New Roman"/>
          <w:b/>
          <w:bCs/>
          <w:sz w:val="35"/>
          <w:szCs w:val="35"/>
          <w:lang w:val="fr-FR" w:eastAsia="zh-CN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fr-FR" w:eastAsia="zh-CN"/>
        </w:rPr>
        <w:t>Début de la réflexion sur la Maîtrise d’Usage</w:t>
      </w:r>
    </w:p>
    <w:p w:rsidR="00C277BE" w:rsidRDefault="00C277BE" w:rsidP="00C277BE">
      <w:pPr>
        <w:rPr>
          <w:rFonts w:ascii="Times New Roman" w:hAnsi="Times New Roman"/>
          <w:b/>
          <w:bCs/>
          <w:sz w:val="28"/>
          <w:szCs w:val="28"/>
          <w:lang w:val="fr-FR" w:eastAsia="zh-CN"/>
        </w:rPr>
      </w:pPr>
    </w:p>
    <w:p w:rsidR="00C277BE" w:rsidRDefault="00C277BE" w:rsidP="00C277BE">
      <w:pPr>
        <w:rPr>
          <w:rFonts w:ascii="Times New Roman" w:hAnsi="Times New Roman"/>
          <w:b/>
          <w:bCs/>
          <w:sz w:val="28"/>
          <w:szCs w:val="28"/>
          <w:lang w:val="fr-FR" w:eastAsia="zh-CN"/>
        </w:rPr>
      </w:pP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C277BE" w:rsidRPr="00FA31C3" w:rsidRDefault="007C3D6A" w:rsidP="00C277BE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eastAsia="zh-CN"/>
        </w:rPr>
      </w:pPr>
      <w:r w:rsidRPr="00FA31C3">
        <w:rPr>
          <w:rFonts w:ascii="Times New Roman" w:hAnsi="Times New Roman"/>
          <w:b/>
          <w:sz w:val="32"/>
          <w:szCs w:val="32"/>
          <w:lang w:eastAsia="zh-CN"/>
        </w:rPr>
        <w:t>Année 2013 -</w:t>
      </w:r>
      <w:r w:rsidR="00C277BE" w:rsidRPr="00FA31C3">
        <w:rPr>
          <w:rFonts w:ascii="Times New Roman" w:hAnsi="Times New Roman"/>
          <w:b/>
          <w:sz w:val="32"/>
          <w:szCs w:val="32"/>
          <w:lang w:eastAsia="zh-CN"/>
        </w:rPr>
        <w:t xml:space="preserve"> 2014</w:t>
      </w: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C277BE" w:rsidRDefault="00C277BE" w:rsidP="00C277BE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Brochure en hommage à Jean Berger « Moments de Presqu’île »</w:t>
      </w:r>
      <w:r>
        <w:rPr>
          <w:rFonts w:ascii="Times New Roman" w:hAnsi="Times New Roman"/>
          <w:sz w:val="28"/>
          <w:szCs w:val="28"/>
          <w:lang w:eastAsia="zh-CN"/>
        </w:rPr>
        <w:t>. Elle sera terminée en novembre 2013</w:t>
      </w:r>
    </w:p>
    <w:p w:rsidR="00C277BE" w:rsidRDefault="00C277BE" w:rsidP="00C277BE">
      <w:pPr>
        <w:ind w:left="720"/>
        <w:rPr>
          <w:rFonts w:ascii="Times New Roman" w:hAnsi="Times New Roman"/>
          <w:sz w:val="28"/>
          <w:szCs w:val="28"/>
          <w:lang w:eastAsia="zh-CN"/>
        </w:rPr>
      </w:pPr>
    </w:p>
    <w:p w:rsidR="00C277BE" w:rsidRDefault="00C277BE" w:rsidP="00C277BE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Réflexion, réunions publiques et </w:t>
      </w:r>
      <w:r w:rsidR="00B16151">
        <w:rPr>
          <w:rFonts w:ascii="Times New Roman" w:hAnsi="Times New Roman"/>
          <w:b/>
          <w:sz w:val="28"/>
          <w:szCs w:val="28"/>
          <w:lang w:eastAsia="zh-CN"/>
        </w:rPr>
        <w:t>plusieurs  publications sur la m</w:t>
      </w:r>
      <w:r>
        <w:rPr>
          <w:rFonts w:ascii="Times New Roman" w:hAnsi="Times New Roman"/>
          <w:b/>
          <w:sz w:val="28"/>
          <w:szCs w:val="28"/>
          <w:lang w:eastAsia="zh-CN"/>
        </w:rPr>
        <w:t>aîtrise d’usage</w:t>
      </w: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16 novembre 2013 : Quelle place des habitants dans un projet urbain ?</w:t>
      </w: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 </w:t>
      </w:r>
      <w:r w:rsidR="00550BAB">
        <w:rPr>
          <w:rFonts w:ascii="Times New Roman" w:hAnsi="Times New Roman"/>
          <w:i/>
          <w:sz w:val="24"/>
          <w:szCs w:val="24"/>
          <w:lang w:eastAsia="zh-CN"/>
        </w:rPr>
        <w:t>: Xavier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Le </w:t>
      </w: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Coutour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>, Maire Adjoint en charge de l’urbanisme</w:t>
      </w:r>
    </w:p>
    <w:p w:rsidR="00C277BE" w:rsidRDefault="00C277BE" w:rsidP="00C277BE">
      <w:pPr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7 décembre 2013 : Densifier la ville : pourquoi et comment ?</w:t>
      </w: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 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: Patrice </w:t>
      </w: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Duny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, directeur de </w:t>
      </w:r>
      <w:proofErr w:type="gramStart"/>
      <w:r>
        <w:rPr>
          <w:rFonts w:ascii="Times New Roman" w:hAnsi="Times New Roman"/>
          <w:i/>
          <w:sz w:val="24"/>
          <w:szCs w:val="24"/>
          <w:lang w:eastAsia="zh-CN"/>
        </w:rPr>
        <w:t>l’AUCAME</w:t>
      </w:r>
      <w:r w:rsidR="007B1912">
        <w:rPr>
          <w:rFonts w:ascii="Times New Roman" w:hAnsi="Times New Roman"/>
          <w:i/>
          <w:sz w:val="24"/>
          <w:szCs w:val="24"/>
          <w:lang w:eastAsia="zh-CN"/>
        </w:rPr>
        <w:t>(</w:t>
      </w:r>
      <w:proofErr w:type="gramEnd"/>
      <w:r w:rsidR="007B1912">
        <w:rPr>
          <w:rFonts w:ascii="Times New Roman" w:hAnsi="Times New Roman"/>
          <w:i/>
          <w:sz w:val="24"/>
          <w:szCs w:val="24"/>
          <w:lang w:eastAsia="zh-CN"/>
        </w:rPr>
        <w:t xml:space="preserve"> Agence d’</w:t>
      </w:r>
      <w:r w:rsidR="005C3285">
        <w:rPr>
          <w:rFonts w:ascii="Times New Roman" w:hAnsi="Times New Roman"/>
          <w:i/>
          <w:sz w:val="24"/>
          <w:szCs w:val="24"/>
          <w:lang w:eastAsia="zh-CN"/>
        </w:rPr>
        <w:t>Urbanisme de Caen Métropole</w:t>
      </w:r>
      <w:r w:rsidR="007B1912">
        <w:rPr>
          <w:rFonts w:ascii="Times New Roman" w:hAnsi="Times New Roman"/>
          <w:i/>
          <w:sz w:val="24"/>
          <w:szCs w:val="24"/>
          <w:lang w:eastAsia="zh-CN"/>
        </w:rPr>
        <w:t>)</w:t>
      </w:r>
    </w:p>
    <w:p w:rsidR="00C277BE" w:rsidRDefault="00C277BE" w:rsidP="00C277BE">
      <w:pPr>
        <w:ind w:left="720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C277BE" w:rsidRDefault="00C277BE" w:rsidP="00C277BE">
      <w:pPr>
        <w:ind w:left="720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29 mars 2014 : La maîtrise d’usage  en action. E</w:t>
      </w:r>
      <w:r>
        <w:rPr>
          <w:rFonts w:ascii="Times New Roman" w:hAnsi="Times New Roman"/>
          <w:b/>
          <w:lang w:eastAsia="zh-CN"/>
        </w:rPr>
        <w:t>xemples à Villeurbanne, Grenoble, Lyon</w:t>
      </w: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 : Hervé </w:t>
      </w: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Saillet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, architecte </w:t>
      </w: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co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 fondateur des Robins des Villes puis  du CUADD</w:t>
      </w:r>
      <w:r>
        <w:rPr>
          <w:rStyle w:val="st"/>
          <w:sz w:val="24"/>
          <w:szCs w:val="24"/>
        </w:rPr>
        <w:t xml:space="preserve"> </w:t>
      </w:r>
      <w:r>
        <w:rPr>
          <w:rStyle w:val="st"/>
          <w:i/>
          <w:sz w:val="24"/>
          <w:szCs w:val="24"/>
        </w:rPr>
        <w:t xml:space="preserve">Conseil </w:t>
      </w:r>
      <w:r>
        <w:rPr>
          <w:rStyle w:val="st"/>
          <w:rFonts w:ascii="Times New Roman" w:hAnsi="Times New Roman"/>
          <w:i/>
          <w:sz w:val="24"/>
          <w:szCs w:val="24"/>
        </w:rPr>
        <w:t>(Concertation en Urbanisme et en Architecture pour un Développement Durable)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 </w:t>
      </w: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15 avril 2014 : Le projet éco habitat partagé Calmette.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zh-CN"/>
        </w:rPr>
        <w:t>Rencontre et échanges avec</w:t>
      </w:r>
      <w:r>
        <w:rPr>
          <w:rFonts w:ascii="Times New Roman" w:hAnsi="Times New Roman"/>
          <w:i/>
          <w:lang w:eastAsia="zh-CN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zh-CN"/>
        </w:rPr>
        <w:t>plusieurs personnes de l’association EHP Calmette</w:t>
      </w:r>
    </w:p>
    <w:p w:rsidR="00C277BE" w:rsidRDefault="00C277BE" w:rsidP="00C277BE">
      <w:pPr>
        <w:ind w:left="720"/>
        <w:rPr>
          <w:rFonts w:ascii="Times New Roman" w:hAnsi="Times New Roman"/>
          <w:lang w:eastAsia="zh-CN"/>
        </w:rPr>
      </w:pP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28 juin 2014 : Réhabilitation et maîtrise d’usage, exemple d’une barre de </w:t>
      </w: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eastAsia="zh-CN"/>
        </w:rPr>
        <w:t>logements</w:t>
      </w:r>
      <w:proofErr w:type="gramEnd"/>
      <w:r>
        <w:rPr>
          <w:rFonts w:ascii="Times New Roman" w:hAnsi="Times New Roman"/>
          <w:b/>
          <w:sz w:val="28"/>
          <w:szCs w:val="28"/>
          <w:lang w:eastAsia="zh-CN"/>
        </w:rPr>
        <w:t xml:space="preserve"> à Nantes.</w:t>
      </w: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 : </w:t>
      </w:r>
      <w:r>
        <w:rPr>
          <w:rFonts w:ascii="Times New Roman" w:hAnsi="Times New Roman"/>
          <w:i/>
          <w:sz w:val="24"/>
          <w:szCs w:val="24"/>
        </w:rPr>
        <w:t xml:space="preserve">Bernadette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Peaudeau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550BAB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esponsable de l’Agence Watteau, Nantes-Habitat</w:t>
      </w: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</w:p>
    <w:p w:rsidR="00C277BE" w:rsidRDefault="00C277BE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</w:p>
    <w:p w:rsidR="001B1AB8" w:rsidRDefault="001B1AB8" w:rsidP="00C277BE">
      <w:pPr>
        <w:ind w:left="720"/>
        <w:rPr>
          <w:rFonts w:ascii="Times New Roman" w:hAnsi="Times New Roman"/>
          <w:i/>
          <w:sz w:val="24"/>
          <w:szCs w:val="24"/>
          <w:lang w:eastAsia="zh-CN"/>
        </w:rPr>
      </w:pPr>
    </w:p>
    <w:p w:rsidR="00C277BE" w:rsidRDefault="00C277BE" w:rsidP="00C277BE">
      <w:pPr>
        <w:ind w:firstLine="708"/>
        <w:rPr>
          <w:rFonts w:ascii="Times New Roman" w:hAnsi="Times New Roman"/>
          <w:lang w:eastAsia="zh-CN"/>
        </w:rPr>
      </w:pPr>
    </w:p>
    <w:p w:rsidR="00C277BE" w:rsidRPr="00FA31C3" w:rsidRDefault="007C3D6A" w:rsidP="00C277BE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eastAsia="zh-CN"/>
        </w:rPr>
      </w:pPr>
      <w:r w:rsidRPr="00FA31C3">
        <w:rPr>
          <w:rFonts w:ascii="Times New Roman" w:hAnsi="Times New Roman"/>
          <w:b/>
          <w:sz w:val="32"/>
          <w:szCs w:val="32"/>
          <w:lang w:eastAsia="zh-CN"/>
        </w:rPr>
        <w:t xml:space="preserve">Année 2014 - </w:t>
      </w:r>
      <w:r w:rsidR="00C277BE" w:rsidRPr="00FA31C3">
        <w:rPr>
          <w:rFonts w:ascii="Times New Roman" w:hAnsi="Times New Roman"/>
          <w:b/>
          <w:sz w:val="32"/>
          <w:szCs w:val="32"/>
          <w:lang w:eastAsia="zh-CN"/>
        </w:rPr>
        <w:t>2015</w:t>
      </w:r>
    </w:p>
    <w:p w:rsidR="00C277BE" w:rsidRDefault="00C277BE" w:rsidP="00C277BE">
      <w:pPr>
        <w:ind w:left="720"/>
        <w:rPr>
          <w:rFonts w:ascii="Times New Roman" w:hAnsi="Times New Roman"/>
          <w:b/>
          <w:sz w:val="28"/>
          <w:szCs w:val="28"/>
          <w:lang w:eastAsia="zh-CN"/>
        </w:rPr>
      </w:pPr>
    </w:p>
    <w:p w:rsidR="00C277BE" w:rsidRDefault="00C277BE" w:rsidP="00C277BE">
      <w:pPr>
        <w:ind w:firstLine="360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Compte-rendus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de ces « Samedis de la Presqu’île » en ligne sur le site de l’association Démosthène</w:t>
      </w:r>
    </w:p>
    <w:p w:rsidR="00BF0EAE" w:rsidRDefault="00BF0EAE" w:rsidP="00C277BE">
      <w:pPr>
        <w:ind w:firstLine="360"/>
        <w:rPr>
          <w:rFonts w:ascii="Times New Roman" w:hAnsi="Times New Roman"/>
          <w:sz w:val="24"/>
          <w:szCs w:val="24"/>
          <w:lang w:eastAsia="zh-CN"/>
        </w:rPr>
      </w:pPr>
    </w:p>
    <w:p w:rsidR="00C277BE" w:rsidRDefault="00C277BE" w:rsidP="00C277BE">
      <w:pPr>
        <w:rPr>
          <w:rFonts w:ascii="Times New Roman" w:hAnsi="Times New Roman"/>
          <w:kern w:val="36"/>
          <w:sz w:val="24"/>
          <w:szCs w:val="24"/>
          <w:lang w:eastAsia="zh-CN"/>
        </w:rPr>
      </w:pPr>
    </w:p>
    <w:p w:rsidR="00C277BE" w:rsidRPr="00507DFD" w:rsidRDefault="00C277BE" w:rsidP="00C277BE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507DFD">
        <w:rPr>
          <w:rFonts w:ascii="Times New Roman" w:hAnsi="Times New Roman"/>
          <w:b/>
          <w:sz w:val="28"/>
          <w:szCs w:val="28"/>
          <w:u w:val="single"/>
          <w:lang w:eastAsia="zh-CN"/>
        </w:rPr>
        <w:t>Premier thème : la nature en ville. 2 séances</w:t>
      </w:r>
    </w:p>
    <w:p w:rsidR="007E6D42" w:rsidRDefault="007E6D42" w:rsidP="007E6D42">
      <w:pPr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C277BE" w:rsidRDefault="00C277BE" w:rsidP="00C277BE">
      <w:pPr>
        <w:rPr>
          <w:rFonts w:ascii="Times New Roman" w:hAnsi="Times New Roman"/>
          <w:b/>
          <w:sz w:val="28"/>
          <w:szCs w:val="28"/>
          <w:lang w:eastAsia="zh-CN"/>
        </w:rPr>
      </w:pPr>
    </w:p>
    <w:p w:rsidR="00C277BE" w:rsidRPr="00550BAB" w:rsidRDefault="00C277BE" w:rsidP="00C277BE">
      <w:pPr>
        <w:pStyle w:val="Paragraphedeliste"/>
        <w:ind w:left="0" w:firstLine="708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zh-CN"/>
        </w:rPr>
      </w:pPr>
      <w:r w:rsidRPr="00550BAB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l8 novembre 2014 : </w:t>
      </w:r>
      <w:r w:rsidRPr="00550BA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zh-CN"/>
        </w:rPr>
        <w:t>Habiter, cultiver, relier …</w:t>
      </w:r>
      <w:r w:rsidR="004C4B85" w:rsidRPr="00550BA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zh-CN"/>
        </w:rPr>
        <w:t xml:space="preserve"> </w:t>
      </w:r>
      <w:hyperlink r:id="rId7" w:history="1">
        <w:r w:rsidRPr="00550BAB">
          <w:rPr>
            <w:rStyle w:val="Lienhypertexte"/>
            <w:rFonts w:ascii="Times New Roman" w:eastAsia="Times New Roman" w:hAnsi="Times New Roman"/>
            <w:b/>
            <w:bCs/>
            <w:color w:val="auto"/>
            <w:kern w:val="36"/>
            <w:sz w:val="26"/>
            <w:szCs w:val="26"/>
            <w:u w:val="none"/>
            <w:lang w:eastAsia="zh-CN"/>
          </w:rPr>
          <w:t>la ville, le territoire, les hommes.</w:t>
        </w:r>
      </w:hyperlink>
    </w:p>
    <w:p w:rsidR="00C277BE" w:rsidRDefault="00C277BE" w:rsidP="00C277BE">
      <w:pPr>
        <w:ind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 : </w:t>
      </w:r>
    </w:p>
    <w:p w:rsidR="00C277BE" w:rsidRDefault="00C277BE" w:rsidP="00C277BE">
      <w:pPr>
        <w:ind w:firstLine="708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7E6D4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Thierry LAVERNE, architecte paysagiste. </w:t>
      </w:r>
    </w:p>
    <w:p w:rsidR="00C277BE" w:rsidRDefault="00C277BE" w:rsidP="00C277BE">
      <w:pPr>
        <w:rPr>
          <w:rFonts w:ascii="Times New Roman" w:hAnsi="Times New Roman"/>
          <w:b/>
          <w:sz w:val="28"/>
          <w:szCs w:val="28"/>
          <w:lang w:eastAsia="zh-CN"/>
        </w:rPr>
      </w:pPr>
    </w:p>
    <w:p w:rsidR="00C277BE" w:rsidRPr="00550BAB" w:rsidRDefault="00C277BE" w:rsidP="00C277BE">
      <w:pPr>
        <w:pStyle w:val="Paragraphedeliste"/>
        <w:rPr>
          <w:rFonts w:ascii="Times New Roman" w:hAnsi="Times New Roman"/>
          <w:b/>
          <w:sz w:val="26"/>
          <w:szCs w:val="26"/>
          <w:lang w:eastAsia="zh-CN"/>
        </w:rPr>
      </w:pPr>
      <w:r w:rsidRPr="00550BAB">
        <w:rPr>
          <w:rFonts w:ascii="Times New Roman" w:hAnsi="Times New Roman"/>
          <w:b/>
          <w:sz w:val="26"/>
          <w:szCs w:val="26"/>
          <w:lang w:eastAsia="zh-CN"/>
        </w:rPr>
        <w:t>15 novembre</w:t>
      </w:r>
      <w:r w:rsidRPr="00550BAB">
        <w:rPr>
          <w:rFonts w:ascii="Times New Roman" w:hAnsi="Times New Roman"/>
          <w:b/>
          <w:sz w:val="26"/>
          <w:szCs w:val="26"/>
          <w:vertAlign w:val="superscript"/>
          <w:lang w:eastAsia="zh-CN"/>
        </w:rPr>
        <w:t xml:space="preserve"> </w:t>
      </w:r>
      <w:r w:rsidRPr="00550BAB">
        <w:rPr>
          <w:rFonts w:ascii="Times New Roman" w:hAnsi="Times New Roman"/>
          <w:b/>
          <w:sz w:val="26"/>
          <w:szCs w:val="26"/>
          <w:lang w:eastAsia="zh-CN"/>
        </w:rPr>
        <w:t>2014 : Enjeux des aménagements publics urbains.</w:t>
      </w:r>
    </w:p>
    <w:p w:rsidR="00C277BE" w:rsidRDefault="00C277BE" w:rsidP="00C277BE">
      <w:pPr>
        <w:ind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Intervenants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 : </w:t>
      </w:r>
    </w:p>
    <w:p w:rsidR="00BE79D3" w:rsidRPr="0007610D" w:rsidRDefault="007B1912" w:rsidP="007B1912">
      <w:pPr>
        <w:ind w:left="708" w:firstLine="285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</w:t>
      </w:r>
      <w:r w:rsidR="007E6D42">
        <w:rPr>
          <w:rFonts w:ascii="Times New Roman" w:hAnsi="Times New Roman"/>
          <w:i/>
          <w:sz w:val="24"/>
          <w:szCs w:val="24"/>
          <w:lang w:eastAsia="zh-CN"/>
        </w:rPr>
        <w:t xml:space="preserve">- </w:t>
      </w:r>
      <w:r w:rsidR="00BE79D3">
        <w:rPr>
          <w:rFonts w:ascii="Times New Roman" w:hAnsi="Times New Roman"/>
          <w:i/>
          <w:sz w:val="24"/>
          <w:szCs w:val="24"/>
          <w:lang w:eastAsia="zh-CN"/>
        </w:rPr>
        <w:t>Nicolas JOYAU,</w:t>
      </w:r>
      <w:r w:rsidR="00BE79D3" w:rsidRPr="00BE79D3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BE79D3" w:rsidRPr="0007610D">
        <w:rPr>
          <w:rFonts w:ascii="Times New Roman" w:hAnsi="Times New Roman"/>
          <w:i/>
          <w:sz w:val="24"/>
          <w:szCs w:val="24"/>
          <w:lang w:eastAsia="zh-CN"/>
        </w:rPr>
        <w:t xml:space="preserve">Maire Adjoint </w:t>
      </w:r>
      <w:r w:rsidR="00BE79D3" w:rsidRPr="0007610D">
        <w:rPr>
          <w:rStyle w:val="orange"/>
          <w:rFonts w:ascii="Times New Roman" w:hAnsi="Times New Roman"/>
          <w:i/>
          <w:sz w:val="24"/>
          <w:szCs w:val="24"/>
        </w:rPr>
        <w:t>Chargé de l'environnement, du développement durable et de l'énergie</w:t>
      </w:r>
    </w:p>
    <w:p w:rsidR="00BE79D3" w:rsidRDefault="007B1912" w:rsidP="007B1912">
      <w:pPr>
        <w:ind w:firstLine="851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</w:t>
      </w:r>
      <w:r w:rsidR="007E6D42">
        <w:rPr>
          <w:rFonts w:ascii="Times New Roman" w:hAnsi="Times New Roman"/>
          <w:i/>
          <w:sz w:val="24"/>
          <w:szCs w:val="24"/>
          <w:lang w:eastAsia="zh-CN"/>
        </w:rPr>
        <w:t xml:space="preserve">- </w:t>
      </w:r>
      <w:r w:rsidR="00BE79D3">
        <w:rPr>
          <w:rFonts w:ascii="Times New Roman" w:hAnsi="Times New Roman"/>
          <w:i/>
          <w:sz w:val="24"/>
          <w:szCs w:val="24"/>
          <w:lang w:eastAsia="zh-CN"/>
        </w:rPr>
        <w:t>Hélène FOUCHER, Direction de l’environnement et du cadre de vie (Ville de Caen).</w:t>
      </w:r>
    </w:p>
    <w:p w:rsidR="00C277BE" w:rsidRDefault="007B1912" w:rsidP="007B1912">
      <w:pPr>
        <w:ind w:firstLine="851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7E6D42">
        <w:rPr>
          <w:rFonts w:ascii="Times New Roman" w:hAnsi="Times New Roman"/>
          <w:i/>
          <w:sz w:val="24"/>
          <w:szCs w:val="24"/>
          <w:lang w:eastAsia="zh-CN"/>
        </w:rPr>
        <w:t xml:space="preserve">-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Jacky TOULLIER, </w:t>
      </w:r>
      <w:proofErr w:type="spellStart"/>
      <w:r w:rsidR="00C277BE">
        <w:rPr>
          <w:rFonts w:ascii="Times New Roman" w:hAnsi="Times New Roman"/>
          <w:i/>
          <w:sz w:val="24"/>
          <w:szCs w:val="24"/>
          <w:lang w:eastAsia="zh-CN"/>
        </w:rPr>
        <w:t>Elu</w:t>
      </w:r>
      <w:proofErr w:type="spellEnd"/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 qui a accompagné la création des jardins partagés Saint-Jean-Eudes.</w:t>
      </w:r>
    </w:p>
    <w:p w:rsidR="00C277BE" w:rsidRDefault="007B1912" w:rsidP="007B1912">
      <w:pPr>
        <w:ind w:firstLine="851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7E6D42">
        <w:rPr>
          <w:rFonts w:ascii="Times New Roman" w:hAnsi="Times New Roman"/>
          <w:i/>
          <w:sz w:val="24"/>
          <w:szCs w:val="24"/>
          <w:lang w:eastAsia="zh-CN"/>
        </w:rPr>
        <w:t xml:space="preserve">-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>Dalila RAHHAL, Association Saint-Jean-Eudes.</w:t>
      </w:r>
    </w:p>
    <w:p w:rsidR="00C277BE" w:rsidRDefault="007E6D42" w:rsidP="007B1912">
      <w:pPr>
        <w:ind w:firstLine="851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-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>Vincent AUVRAY, Directeur de l’UNIQUE, Centre d’art pour l’espace public.</w:t>
      </w:r>
    </w:p>
    <w:p w:rsidR="00C277BE" w:rsidRDefault="00C277BE" w:rsidP="00E452C9">
      <w:pPr>
        <w:ind w:left="364"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lastRenderedPageBreak/>
        <w:t>En présence de Stefano BONADONNA, Architecte-paysagiste.</w:t>
      </w:r>
    </w:p>
    <w:p w:rsidR="00C277BE" w:rsidRDefault="00C277BE" w:rsidP="00C277BE">
      <w:pPr>
        <w:rPr>
          <w:rFonts w:ascii="Times New Roman" w:hAnsi="Times New Roman"/>
          <w:i/>
          <w:sz w:val="24"/>
          <w:szCs w:val="24"/>
          <w:lang w:eastAsia="zh-CN"/>
        </w:rPr>
      </w:pPr>
    </w:p>
    <w:p w:rsidR="00C277BE" w:rsidRPr="00507DFD" w:rsidRDefault="00C277BE" w:rsidP="00C277BE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507DFD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Second thème : le port, l’eau, la </w:t>
      </w:r>
      <w:r w:rsidR="00507DFD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ville. 5 </w:t>
      </w:r>
      <w:r w:rsidRPr="00507DFD">
        <w:rPr>
          <w:rFonts w:ascii="Times New Roman" w:hAnsi="Times New Roman"/>
          <w:b/>
          <w:sz w:val="28"/>
          <w:szCs w:val="28"/>
          <w:u w:val="single"/>
          <w:lang w:eastAsia="zh-CN"/>
        </w:rPr>
        <w:t>séances</w:t>
      </w:r>
    </w:p>
    <w:p w:rsidR="00C277BE" w:rsidRDefault="00C277BE" w:rsidP="00C277BE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5CC" w:rsidRDefault="00E145CC" w:rsidP="00C277BE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277BE" w:rsidRPr="008C78E6" w:rsidRDefault="00C277BE" w:rsidP="00C277BE">
      <w:pPr>
        <w:pStyle w:val="Paragraphedeliste"/>
        <w:rPr>
          <w:rFonts w:ascii="Times New Roman" w:hAnsi="Times New Roman"/>
          <w:b/>
          <w:lang w:eastAsia="zh-CN"/>
        </w:rPr>
      </w:pPr>
      <w:r w:rsidRPr="00550BAB">
        <w:rPr>
          <w:rFonts w:ascii="Times New Roman" w:hAnsi="Times New Roman"/>
          <w:b/>
          <w:sz w:val="26"/>
          <w:szCs w:val="26"/>
          <w:lang w:eastAsia="zh-CN"/>
        </w:rPr>
        <w:t>13 décembre 2014 : Nouveaux liens entre ville et port</w:t>
      </w:r>
      <w:r w:rsidR="00751FBF" w:rsidRPr="00550BAB">
        <w:rPr>
          <w:rFonts w:ascii="Times New Roman" w:hAnsi="Times New Roman"/>
          <w:b/>
          <w:sz w:val="26"/>
          <w:szCs w:val="26"/>
          <w:lang w:eastAsia="zh-CN"/>
        </w:rPr>
        <w:t xml:space="preserve">. </w:t>
      </w:r>
      <w:r w:rsidR="00751FBF" w:rsidRPr="008C78E6">
        <w:rPr>
          <w:rFonts w:ascii="Times New Roman" w:hAnsi="Times New Roman"/>
          <w:b/>
          <w:lang w:eastAsia="zh-CN"/>
        </w:rPr>
        <w:t>D</w:t>
      </w:r>
      <w:r w:rsidR="00800468" w:rsidRPr="008C78E6">
        <w:rPr>
          <w:rFonts w:ascii="Times New Roman" w:hAnsi="Times New Roman"/>
          <w:b/>
          <w:lang w:eastAsia="zh-CN"/>
        </w:rPr>
        <w:t>eux exemples : Marseille</w:t>
      </w:r>
      <w:r w:rsidRPr="008C78E6">
        <w:rPr>
          <w:rFonts w:ascii="Times New Roman" w:hAnsi="Times New Roman"/>
          <w:b/>
          <w:lang w:eastAsia="zh-CN"/>
        </w:rPr>
        <w:t xml:space="preserve"> et Le Havre</w:t>
      </w:r>
    </w:p>
    <w:p w:rsidR="00C277BE" w:rsidRDefault="00C277BE" w:rsidP="00C277BE">
      <w:pPr>
        <w:ind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Intervenants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 : </w:t>
      </w:r>
    </w:p>
    <w:p w:rsidR="00C277BE" w:rsidRDefault="007E6D42" w:rsidP="00C277BE">
      <w:pPr>
        <w:ind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-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 Patrice DUNY, Directeur de l’</w:t>
      </w:r>
      <w:r w:rsidR="005C3285">
        <w:rPr>
          <w:rFonts w:ascii="Times New Roman" w:hAnsi="Times New Roman"/>
          <w:i/>
          <w:sz w:val="24"/>
          <w:szCs w:val="24"/>
          <w:lang w:eastAsia="zh-CN"/>
        </w:rPr>
        <w:t xml:space="preserve">AUCAME (Agence d’urbanisme de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 Caen Métropole)</w:t>
      </w:r>
    </w:p>
    <w:p w:rsidR="00C277BE" w:rsidRDefault="007E6D42" w:rsidP="007E6D42">
      <w:pPr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-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 Bruno LECOQUIERRE, Géographe, professeur à l’Université du Havre</w:t>
      </w:r>
    </w:p>
    <w:p w:rsidR="00C277BE" w:rsidRDefault="00C277BE" w:rsidP="00C277BE">
      <w:pPr>
        <w:rPr>
          <w:rFonts w:ascii="Times New Roman" w:hAnsi="Times New Roman"/>
          <w:sz w:val="24"/>
          <w:szCs w:val="24"/>
          <w:lang w:eastAsia="zh-CN"/>
        </w:rPr>
      </w:pPr>
    </w:p>
    <w:p w:rsidR="00E145CC" w:rsidRDefault="00E145CC" w:rsidP="00C277BE">
      <w:pPr>
        <w:rPr>
          <w:rFonts w:ascii="Times New Roman" w:hAnsi="Times New Roman"/>
          <w:sz w:val="24"/>
          <w:szCs w:val="24"/>
          <w:lang w:eastAsia="zh-CN"/>
        </w:rPr>
      </w:pPr>
    </w:p>
    <w:p w:rsidR="00C277BE" w:rsidRPr="00B20489" w:rsidRDefault="00C277BE" w:rsidP="00C277BE">
      <w:pPr>
        <w:pStyle w:val="Paragraphedeliste"/>
        <w:rPr>
          <w:rFonts w:ascii="Times New Roman" w:hAnsi="Times New Roman"/>
          <w:i/>
          <w:sz w:val="24"/>
          <w:szCs w:val="24"/>
          <w:lang w:eastAsia="zh-CN"/>
        </w:rPr>
      </w:pPr>
      <w:r w:rsidRPr="00550BAB">
        <w:rPr>
          <w:rFonts w:ascii="Times New Roman" w:hAnsi="Times New Roman"/>
          <w:b/>
          <w:sz w:val="26"/>
          <w:szCs w:val="26"/>
          <w:lang w:eastAsia="zh-CN"/>
        </w:rPr>
        <w:t>24 janvier 2015 : Les enjeux des espaces portuaires : l’exemple normand</w:t>
      </w:r>
      <w:r w:rsidRPr="00550BAB">
        <w:rPr>
          <w:rFonts w:ascii="Times New Roman" w:hAnsi="Times New Roman"/>
          <w:sz w:val="26"/>
          <w:szCs w:val="26"/>
          <w:lang w:eastAsia="zh-CN"/>
        </w:rPr>
        <w:br/>
      </w:r>
      <w:r w:rsidRPr="00B20489"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Intervenants</w:t>
      </w:r>
      <w:r w:rsidRPr="00B20489">
        <w:rPr>
          <w:rFonts w:ascii="Times New Roman" w:hAnsi="Times New Roman"/>
          <w:i/>
          <w:sz w:val="24"/>
          <w:szCs w:val="24"/>
          <w:lang w:eastAsia="zh-CN"/>
        </w:rPr>
        <w:t xml:space="preserve"> : </w:t>
      </w:r>
    </w:p>
    <w:p w:rsidR="000244C0" w:rsidRDefault="00C277BE" w:rsidP="00C277BE">
      <w:pPr>
        <w:pStyle w:val="Paragraphedeliste"/>
        <w:ind w:left="1080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- Philippe DEISS, Directeur et Jérôme CHAUVET, directeur</w:t>
      </w:r>
      <w:r w:rsidR="000244C0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adjoint de </w:t>
      </w:r>
    </w:p>
    <w:p w:rsidR="00C277BE" w:rsidRDefault="000244C0" w:rsidP="00C277BE">
      <w:pPr>
        <w:pStyle w:val="Paragraphedeliste"/>
        <w:ind w:left="1080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                 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PNA (Ports Normands Associés)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br/>
        <w:t>« Mutations portuaires et réunification de la Normandie : quels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br/>
        <w:t>enjeux ? »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br/>
        <w:t xml:space="preserve">-   Karine LEPETIT, Ethnologue, CRÉCET et Christophe LETELLIER, Docker.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br/>
        <w:t xml:space="preserve">« Mutations économiques et sociales » </w:t>
      </w:r>
      <w:r w:rsidR="00C277BE">
        <w:rPr>
          <w:rFonts w:ascii="Cambria Math" w:hAnsi="Cambria Math" w:cs="Cambria Math"/>
          <w:i/>
          <w:sz w:val="24"/>
          <w:szCs w:val="24"/>
          <w:lang w:eastAsia="zh-CN"/>
        </w:rPr>
        <w:t>‐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 Début du film « Dockers, de père en fils »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br/>
      </w:r>
    </w:p>
    <w:p w:rsidR="00E145CC" w:rsidRDefault="00E145CC" w:rsidP="00C277BE">
      <w:pPr>
        <w:pStyle w:val="Paragraphedeliste"/>
        <w:ind w:left="1080"/>
        <w:rPr>
          <w:rFonts w:ascii="Times New Roman" w:hAnsi="Times New Roman"/>
          <w:i/>
          <w:sz w:val="24"/>
          <w:szCs w:val="24"/>
          <w:lang w:eastAsia="zh-CN"/>
        </w:rPr>
      </w:pPr>
    </w:p>
    <w:p w:rsidR="00E145CC" w:rsidRDefault="00E145CC" w:rsidP="00C277BE">
      <w:pPr>
        <w:pStyle w:val="Paragraphedeliste"/>
        <w:ind w:left="1080"/>
        <w:rPr>
          <w:rFonts w:ascii="Times New Roman" w:hAnsi="Times New Roman"/>
          <w:i/>
          <w:sz w:val="24"/>
          <w:szCs w:val="24"/>
          <w:lang w:eastAsia="zh-CN"/>
        </w:rPr>
      </w:pPr>
    </w:p>
    <w:p w:rsidR="00C277BE" w:rsidRPr="00550BAB" w:rsidRDefault="00C277BE" w:rsidP="00C277BE">
      <w:pPr>
        <w:pStyle w:val="Paragraphedeliste"/>
        <w:rPr>
          <w:rFonts w:ascii="Times New Roman" w:hAnsi="Times New Roman"/>
          <w:b/>
          <w:sz w:val="28"/>
          <w:szCs w:val="28"/>
          <w:lang w:eastAsia="zh-CN"/>
        </w:rPr>
      </w:pPr>
      <w:r w:rsidRPr="00550BAB">
        <w:rPr>
          <w:rFonts w:ascii="Times New Roman" w:hAnsi="Times New Roman"/>
          <w:b/>
          <w:sz w:val="28"/>
          <w:szCs w:val="28"/>
          <w:lang w:eastAsia="zh-CN"/>
        </w:rPr>
        <w:t>28 février 2015 : La mémoire de l’eau à Caen</w:t>
      </w:r>
    </w:p>
    <w:p w:rsidR="00C277BE" w:rsidRDefault="00C277BE" w:rsidP="00C277BE">
      <w:pPr>
        <w:ind w:left="708"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Intervenants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 : </w:t>
      </w:r>
    </w:p>
    <w:p w:rsidR="00C277BE" w:rsidRDefault="000244C0" w:rsidP="00C277BE">
      <w:pPr>
        <w:ind w:left="708"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-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Céline </w:t>
      </w:r>
      <w:r w:rsidR="00C277BE" w:rsidRPr="000244C0">
        <w:rPr>
          <w:rFonts w:ascii="Times New Roman" w:hAnsi="Times New Roman"/>
          <w:i/>
          <w:caps/>
          <w:sz w:val="24"/>
          <w:szCs w:val="24"/>
          <w:lang w:eastAsia="zh-CN"/>
        </w:rPr>
        <w:t>Ernaelsteen,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 Historienne de l’art, ARDI</w:t>
      </w:r>
      <w:r w:rsidR="00745221">
        <w:rPr>
          <w:rFonts w:ascii="Times New Roman" w:hAnsi="Times New Roman"/>
          <w:i/>
          <w:sz w:val="24"/>
          <w:szCs w:val="24"/>
          <w:lang w:eastAsia="zh-CN"/>
        </w:rPr>
        <w:t xml:space="preserve">. </w:t>
      </w:r>
    </w:p>
    <w:p w:rsidR="00C277BE" w:rsidRDefault="001F12F3" w:rsidP="00C277BE">
      <w:pPr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  </w:t>
      </w:r>
      <w:r>
        <w:rPr>
          <w:rFonts w:ascii="Times New Roman" w:hAnsi="Times New Roman"/>
          <w:i/>
          <w:sz w:val="24"/>
          <w:szCs w:val="24"/>
          <w:lang w:eastAsia="zh-CN"/>
        </w:rPr>
        <w:tab/>
        <w:t xml:space="preserve">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>-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 xml:space="preserve">Bertrand </w:t>
      </w:r>
      <w:r w:rsidR="000244C0">
        <w:rPr>
          <w:rFonts w:ascii="Times New Roman" w:hAnsi="Times New Roman"/>
          <w:i/>
          <w:sz w:val="24"/>
          <w:szCs w:val="24"/>
          <w:lang w:eastAsia="zh-CN"/>
        </w:rPr>
        <w:t>MORVILLIERS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>, CPIE Vallée de l’Orne</w:t>
      </w:r>
    </w:p>
    <w:p w:rsidR="00C277BE" w:rsidRDefault="00C277BE" w:rsidP="00C277BE">
      <w:pPr>
        <w:ind w:left="708" w:firstLine="12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 - Xavier </w:t>
      </w:r>
      <w:r w:rsidR="000244C0">
        <w:rPr>
          <w:rFonts w:ascii="Times New Roman" w:hAnsi="Times New Roman"/>
          <w:i/>
          <w:sz w:val="24"/>
          <w:szCs w:val="24"/>
          <w:lang w:eastAsia="zh-CN"/>
        </w:rPr>
        <w:t>BOSCHER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, Agence </w:t>
      </w: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Utopia</w:t>
      </w:r>
      <w:proofErr w:type="spellEnd"/>
    </w:p>
    <w:p w:rsidR="00C277BE" w:rsidRDefault="00C277BE" w:rsidP="00C277BE">
      <w:pPr>
        <w:rPr>
          <w:rFonts w:ascii="Times New Roman" w:hAnsi="Times New Roman"/>
          <w:sz w:val="24"/>
          <w:szCs w:val="24"/>
          <w:lang w:eastAsia="zh-CN"/>
        </w:rPr>
      </w:pPr>
    </w:p>
    <w:p w:rsidR="00E145CC" w:rsidRDefault="00E145CC" w:rsidP="00C277BE">
      <w:pPr>
        <w:rPr>
          <w:rFonts w:ascii="Times New Roman" w:hAnsi="Times New Roman"/>
          <w:sz w:val="24"/>
          <w:szCs w:val="24"/>
          <w:lang w:eastAsia="zh-CN"/>
        </w:rPr>
      </w:pPr>
    </w:p>
    <w:p w:rsidR="00C277BE" w:rsidRPr="00550BAB" w:rsidRDefault="00BE4934" w:rsidP="001F12F3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eastAsia="zh-CN"/>
        </w:rPr>
      </w:pPr>
      <w:r w:rsidRPr="00550BAB">
        <w:rPr>
          <w:rFonts w:ascii="Times New Roman" w:hAnsi="Times New Roman"/>
          <w:b/>
          <w:sz w:val="28"/>
          <w:szCs w:val="28"/>
          <w:lang w:eastAsia="zh-CN"/>
        </w:rPr>
        <w:t>m</w:t>
      </w:r>
      <w:r w:rsidR="00C277BE" w:rsidRPr="00550BAB">
        <w:rPr>
          <w:rFonts w:ascii="Times New Roman" w:hAnsi="Times New Roman"/>
          <w:b/>
          <w:sz w:val="28"/>
          <w:szCs w:val="28"/>
          <w:lang w:eastAsia="zh-CN"/>
        </w:rPr>
        <w:t>ars 2015 : Quand l’eau réapparaît dans la ville</w:t>
      </w:r>
      <w:r w:rsidRPr="00550BAB">
        <w:rPr>
          <w:rFonts w:ascii="Times New Roman" w:hAnsi="Times New Roman"/>
          <w:b/>
          <w:sz w:val="28"/>
          <w:szCs w:val="28"/>
          <w:lang w:eastAsia="zh-CN"/>
        </w:rPr>
        <w:t>…</w:t>
      </w:r>
    </w:p>
    <w:p w:rsidR="00C277BE" w:rsidRDefault="00C277BE" w:rsidP="00C277BE">
      <w:pPr>
        <w:ind w:left="360"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u w:val="single"/>
          <w:lang w:eastAsia="zh-CN"/>
        </w:rPr>
        <w:t>Intervenants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 : </w:t>
      </w:r>
    </w:p>
    <w:p w:rsidR="00C277BE" w:rsidRPr="001F12F3" w:rsidRDefault="001F12F3" w:rsidP="001F12F3">
      <w:pPr>
        <w:ind w:left="708" w:firstLine="708"/>
        <w:rPr>
          <w:rFonts w:ascii="Times New Roman" w:hAnsi="Times New Roman"/>
          <w:i/>
          <w:sz w:val="24"/>
          <w:szCs w:val="24"/>
          <w:lang w:eastAsia="zh-CN"/>
        </w:rPr>
      </w:pPr>
      <w:r w:rsidRPr="001F12F3">
        <w:rPr>
          <w:rFonts w:ascii="Times New Roman" w:hAnsi="Times New Roman"/>
          <w:i/>
          <w:sz w:val="24"/>
          <w:szCs w:val="24"/>
          <w:lang w:eastAsia="zh-CN"/>
        </w:rPr>
        <w:t xml:space="preserve">- </w:t>
      </w:r>
      <w:r w:rsidR="00C277BE" w:rsidRPr="001F12F3">
        <w:rPr>
          <w:rFonts w:ascii="Times New Roman" w:hAnsi="Times New Roman"/>
          <w:i/>
          <w:sz w:val="24"/>
          <w:szCs w:val="24"/>
          <w:lang w:eastAsia="zh-CN"/>
        </w:rPr>
        <w:t xml:space="preserve">Véronique </w:t>
      </w:r>
      <w:r w:rsidR="000244C0">
        <w:rPr>
          <w:rFonts w:ascii="Times New Roman" w:hAnsi="Times New Roman"/>
          <w:i/>
          <w:sz w:val="24"/>
          <w:szCs w:val="24"/>
          <w:lang w:eastAsia="zh-CN"/>
        </w:rPr>
        <w:t>LATHIERE</w:t>
      </w:r>
      <w:r w:rsidR="00C277BE" w:rsidRPr="001F12F3">
        <w:rPr>
          <w:rFonts w:ascii="Times New Roman" w:hAnsi="Times New Roman"/>
          <w:i/>
          <w:sz w:val="24"/>
          <w:szCs w:val="24"/>
          <w:lang w:eastAsia="zh-CN"/>
        </w:rPr>
        <w:t>, Paysagiste du Val de Marne</w:t>
      </w:r>
      <w:r w:rsidR="0007610D" w:rsidRPr="001F12F3">
        <w:rPr>
          <w:rFonts w:ascii="Times New Roman" w:hAnsi="Times New Roman"/>
          <w:i/>
          <w:sz w:val="24"/>
          <w:szCs w:val="24"/>
          <w:lang w:eastAsia="zh-CN"/>
        </w:rPr>
        <w:t xml:space="preserve"> «  La réapparition de la Bièvre »</w:t>
      </w:r>
    </w:p>
    <w:p w:rsidR="00C277BE" w:rsidRDefault="000244C0" w:rsidP="00C277BE">
      <w:pPr>
        <w:ind w:left="1416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- André BERNE</w:t>
      </w:r>
      <w:r w:rsidR="00C277BE">
        <w:rPr>
          <w:rFonts w:ascii="Times New Roman" w:hAnsi="Times New Roman"/>
          <w:i/>
          <w:sz w:val="24"/>
          <w:szCs w:val="24"/>
          <w:lang w:eastAsia="zh-CN"/>
        </w:rPr>
        <w:t>, Directeur de l’AESN. Agence de l’eau Seine Normandie</w:t>
      </w:r>
      <w:r w:rsidR="00745221">
        <w:rPr>
          <w:rFonts w:ascii="Times New Roman" w:hAnsi="Times New Roman"/>
          <w:i/>
          <w:sz w:val="24"/>
          <w:szCs w:val="24"/>
          <w:lang w:eastAsia="zh-CN"/>
        </w:rPr>
        <w:t>. « </w:t>
      </w:r>
      <w:r w:rsidR="0007610D">
        <w:rPr>
          <w:rFonts w:ascii="Times New Roman" w:hAnsi="Times New Roman"/>
          <w:i/>
          <w:sz w:val="24"/>
          <w:szCs w:val="24"/>
          <w:lang w:eastAsia="zh-CN"/>
        </w:rPr>
        <w:t>U</w:t>
      </w:r>
      <w:r w:rsidR="00745221">
        <w:rPr>
          <w:rFonts w:ascii="Times New Roman" w:hAnsi="Times New Roman"/>
          <w:i/>
          <w:sz w:val="24"/>
          <w:szCs w:val="24"/>
          <w:lang w:eastAsia="zh-CN"/>
        </w:rPr>
        <w:t>n nouveau ruisseau à Livarot »</w:t>
      </w:r>
    </w:p>
    <w:p w:rsidR="00C277BE" w:rsidRPr="0007610D" w:rsidRDefault="000244C0" w:rsidP="00C277BE">
      <w:pPr>
        <w:ind w:left="708" w:firstLine="708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-</w:t>
      </w:r>
      <w:r w:rsidR="001F12F3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C277BE" w:rsidRPr="0007610D">
        <w:rPr>
          <w:rFonts w:ascii="Times New Roman" w:hAnsi="Times New Roman"/>
          <w:i/>
          <w:sz w:val="24"/>
          <w:szCs w:val="24"/>
          <w:lang w:eastAsia="zh-CN"/>
        </w:rPr>
        <w:t>Nicolas J</w:t>
      </w:r>
      <w:r>
        <w:rPr>
          <w:rFonts w:ascii="Times New Roman" w:hAnsi="Times New Roman"/>
          <w:i/>
          <w:sz w:val="24"/>
          <w:szCs w:val="24"/>
          <w:lang w:eastAsia="zh-CN"/>
        </w:rPr>
        <w:t>OYAU</w:t>
      </w:r>
      <w:r w:rsidR="00C277BE" w:rsidRPr="0007610D">
        <w:rPr>
          <w:rFonts w:ascii="Times New Roman" w:hAnsi="Times New Roman"/>
          <w:i/>
          <w:sz w:val="24"/>
          <w:szCs w:val="24"/>
          <w:lang w:eastAsia="zh-CN"/>
        </w:rPr>
        <w:t xml:space="preserve">, Maire Adjoint </w:t>
      </w:r>
      <w:r w:rsidR="0007610D" w:rsidRPr="0007610D">
        <w:rPr>
          <w:rStyle w:val="orange"/>
          <w:rFonts w:ascii="Times New Roman" w:hAnsi="Times New Roman"/>
          <w:i/>
          <w:sz w:val="24"/>
          <w:szCs w:val="24"/>
        </w:rPr>
        <w:t>Chargé de l'environnement, du développement durable et de l'énergie</w:t>
      </w:r>
    </w:p>
    <w:p w:rsidR="00800468" w:rsidRDefault="00800468" w:rsidP="00C277BE">
      <w:pPr>
        <w:ind w:left="708" w:firstLine="708"/>
        <w:rPr>
          <w:rFonts w:ascii="Times New Roman" w:hAnsi="Times New Roman"/>
          <w:i/>
          <w:sz w:val="24"/>
          <w:szCs w:val="24"/>
          <w:lang w:eastAsia="zh-CN"/>
        </w:rPr>
      </w:pPr>
    </w:p>
    <w:p w:rsidR="005C3285" w:rsidRDefault="005C3285" w:rsidP="00C277BE">
      <w:pPr>
        <w:ind w:left="708" w:firstLine="708"/>
        <w:rPr>
          <w:rFonts w:ascii="Times New Roman" w:hAnsi="Times New Roman"/>
          <w:i/>
          <w:sz w:val="24"/>
          <w:szCs w:val="24"/>
          <w:lang w:eastAsia="zh-CN"/>
        </w:rPr>
      </w:pPr>
    </w:p>
    <w:p w:rsidR="00800468" w:rsidRPr="0007610D" w:rsidRDefault="00800468" w:rsidP="00C277BE">
      <w:pPr>
        <w:ind w:left="708" w:firstLine="708"/>
        <w:rPr>
          <w:rFonts w:ascii="Times New Roman" w:hAnsi="Times New Roman"/>
          <w:i/>
          <w:sz w:val="24"/>
          <w:szCs w:val="24"/>
          <w:lang w:eastAsia="zh-CN"/>
        </w:rPr>
      </w:pPr>
    </w:p>
    <w:p w:rsidR="00C277BE" w:rsidRPr="00550BAB" w:rsidRDefault="00BE4934" w:rsidP="00421F8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 xml:space="preserve">          </w:t>
      </w:r>
      <w:r w:rsidR="00421F8B" w:rsidRPr="00421F8B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 xml:space="preserve"> </w:t>
      </w:r>
      <w:r w:rsidR="00421F8B" w:rsidRPr="00550BAB">
        <w:rPr>
          <w:rFonts w:ascii="Times New Roman" w:eastAsiaTheme="minorHAnsi" w:hAnsi="Times New Roman"/>
          <w:b/>
          <w:bCs/>
          <w:sz w:val="26"/>
          <w:szCs w:val="26"/>
          <w:lang w:val="fr-FR"/>
        </w:rPr>
        <w:t>20 juin 2015 : Enjeux du nautisme sur la Presqu’île et le canal Caen</w:t>
      </w:r>
      <w:r w:rsidR="00421F8B" w:rsidRPr="00550BAB">
        <w:rPr>
          <w:rFonts w:ascii="Cambria Math" w:eastAsiaTheme="minorHAnsi" w:hAnsi="Cambria Math" w:cs="Cambria Math"/>
          <w:b/>
          <w:bCs/>
          <w:sz w:val="26"/>
          <w:szCs w:val="26"/>
          <w:lang w:val="fr-FR"/>
        </w:rPr>
        <w:t>‐</w:t>
      </w:r>
      <w:r w:rsidR="00421F8B" w:rsidRPr="00550BAB">
        <w:rPr>
          <w:rFonts w:ascii="Times New Roman" w:eastAsiaTheme="minorHAnsi" w:hAnsi="Times New Roman"/>
          <w:b/>
          <w:bCs/>
          <w:sz w:val="26"/>
          <w:szCs w:val="26"/>
          <w:lang w:val="fr-FR"/>
        </w:rPr>
        <w:t>Ouistreham</w:t>
      </w:r>
    </w:p>
    <w:p w:rsidR="00C277BE" w:rsidRPr="00421F8B" w:rsidRDefault="00C277BE" w:rsidP="00C277BE">
      <w:pPr>
        <w:rPr>
          <w:rFonts w:ascii="Times New Roman" w:hAnsi="Times New Roman"/>
          <w:sz w:val="28"/>
          <w:szCs w:val="28"/>
          <w:lang w:eastAsia="zh-CN"/>
        </w:rPr>
      </w:pPr>
    </w:p>
    <w:p w:rsidR="00E10B80" w:rsidRDefault="00421F8B" w:rsidP="00E10B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fr-FR"/>
        </w:rPr>
      </w:pPr>
      <w:r w:rsidRPr="00BE4934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      </w:t>
      </w:r>
      <w:r w:rsidR="005C3285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ab/>
      </w:r>
      <w:r w:rsidR="005C3285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ab/>
      </w:r>
      <w:r w:rsidRPr="00BE4934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</w:t>
      </w:r>
      <w:r w:rsidR="00BE4934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>Partie 1</w:t>
      </w:r>
      <w:r w:rsidR="00550BAB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>.</w:t>
      </w:r>
      <w:r w:rsidR="00BE4934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</w:t>
      </w:r>
      <w:r w:rsidRPr="00BE4934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>Présentation et projets de la filière industrielle</w:t>
      </w:r>
      <w:r w:rsidR="00BE4934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</w:t>
      </w:r>
      <w:r w:rsidRPr="00BE4934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>et de la filière sports / loisirs nautiques</w:t>
      </w:r>
    </w:p>
    <w:p w:rsidR="00E10B80" w:rsidRPr="00E10B80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</w:pPr>
      <w:r w:rsidRPr="00E10B80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 </w:t>
      </w:r>
      <w:r w:rsidR="00507DFD">
        <w:rPr>
          <w:rFonts w:ascii="Times New Roman" w:eastAsiaTheme="minorHAnsi" w:hAnsi="Times New Roman"/>
          <w:i/>
          <w:sz w:val="24"/>
          <w:szCs w:val="24"/>
          <w:lang w:val="fr-FR"/>
        </w:rPr>
        <w:tab/>
      </w:r>
      <w:r w:rsidR="005C3285">
        <w:rPr>
          <w:rFonts w:ascii="Times New Roman" w:eastAsiaTheme="minorHAnsi" w:hAnsi="Times New Roman"/>
          <w:i/>
          <w:sz w:val="24"/>
          <w:szCs w:val="24"/>
          <w:lang w:val="fr-FR"/>
        </w:rPr>
        <w:tab/>
      </w:r>
      <w:r w:rsidRPr="00E10B80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 </w:t>
      </w:r>
      <w:r w:rsidRPr="00E10B80"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  <w:t>Intervenants</w:t>
      </w:r>
    </w:p>
    <w:p w:rsidR="00E10B80" w:rsidRPr="00E10B80" w:rsidRDefault="007C3D6A" w:rsidP="007C3D6A">
      <w:pPr>
        <w:autoSpaceDE w:val="0"/>
        <w:autoSpaceDN w:val="0"/>
        <w:adjustRightInd w:val="0"/>
        <w:ind w:left="708" w:firstLine="708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- </w:t>
      </w:r>
      <w:r w:rsidR="00E10B80"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Gérard DELAUNAY</w:t>
      </w:r>
      <w:r w:rsidR="00E10B80" w:rsidRPr="007C3D6A">
        <w:rPr>
          <w:rFonts w:ascii="Times New Roman" w:eastAsiaTheme="minorHAnsi" w:hAnsi="Times New Roman"/>
          <w:i/>
          <w:sz w:val="24"/>
          <w:szCs w:val="24"/>
          <w:lang w:val="fr-FR"/>
        </w:rPr>
        <w:t>, Vice</w:t>
      </w:r>
      <w:r w:rsidR="00E10B80" w:rsidRPr="007C3D6A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="00E10B80" w:rsidRPr="007C3D6A">
        <w:rPr>
          <w:rFonts w:ascii="Times New Roman" w:eastAsiaTheme="minorHAnsi" w:hAnsi="Times New Roman"/>
          <w:i/>
          <w:sz w:val="24"/>
          <w:szCs w:val="24"/>
          <w:lang w:val="fr-FR"/>
        </w:rPr>
        <w:t>Président de la CCI Caen Norm</w:t>
      </w:r>
      <w:r>
        <w:rPr>
          <w:rFonts w:ascii="Times New Roman" w:eastAsiaTheme="minorHAnsi" w:hAnsi="Times New Roman"/>
          <w:i/>
          <w:sz w:val="24"/>
          <w:szCs w:val="24"/>
          <w:lang w:val="fr-FR"/>
        </w:rPr>
        <w:t>andie, en charge des équipements</w:t>
      </w:r>
      <w:r w:rsidR="00E10B80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 </w:t>
      </w:r>
      <w:r w:rsidR="00E10B80" w:rsidRPr="00E10B80">
        <w:rPr>
          <w:rFonts w:ascii="Times New Roman" w:eastAsiaTheme="minorHAnsi" w:hAnsi="Times New Roman"/>
          <w:i/>
          <w:sz w:val="24"/>
          <w:szCs w:val="24"/>
          <w:lang w:val="fr-FR"/>
        </w:rPr>
        <w:t>portuaires</w:t>
      </w:r>
    </w:p>
    <w:p w:rsidR="00E10B80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 xml:space="preserve">        </w:t>
      </w:r>
      <w:r w:rsidR="007C3D6A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ab/>
      </w:r>
      <w:r w:rsidR="007C3D6A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ab/>
      </w:r>
      <w:r w:rsidR="007C3D6A"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- </w:t>
      </w:r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Laurent GAUDEZ</w:t>
      </w:r>
      <w:r w:rsidRPr="007C3D6A">
        <w:rPr>
          <w:rFonts w:ascii="Times New Roman" w:eastAsiaTheme="minorHAnsi" w:hAnsi="Times New Roman"/>
          <w:i/>
          <w:sz w:val="24"/>
          <w:szCs w:val="24"/>
          <w:lang w:val="fr-FR"/>
        </w:rPr>
        <w:t>,</w:t>
      </w:r>
      <w:r w:rsidRPr="00E10B80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Secrétaire Général de </w:t>
      </w:r>
      <w:r>
        <w:rPr>
          <w:rFonts w:ascii="Times New Roman" w:eastAsiaTheme="minorHAnsi" w:hAnsi="Times New Roman"/>
          <w:i/>
          <w:sz w:val="24"/>
          <w:szCs w:val="24"/>
          <w:lang w:val="fr-FR"/>
        </w:rPr>
        <w:t>F2N (Filière Nautique Normande)</w:t>
      </w:r>
    </w:p>
    <w:p w:rsidR="00E10B80" w:rsidRPr="00E10B80" w:rsidRDefault="007C3D6A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      </w:t>
      </w:r>
      <w:r w:rsidR="00E10B80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</w:t>
      </w:r>
      <w:r w:rsidR="00E10B80" w:rsidRPr="00E10B80">
        <w:rPr>
          <w:rFonts w:ascii="Times New Roman" w:eastAsiaTheme="minorHAnsi" w:hAnsi="Times New Roman"/>
          <w:i/>
          <w:iCs/>
          <w:sz w:val="24"/>
          <w:szCs w:val="24"/>
          <w:lang w:val="fr-FR"/>
        </w:rPr>
        <w:t>« Le canal Caen</w:t>
      </w:r>
      <w:r w:rsidR="00E10B80">
        <w:rPr>
          <w:rFonts w:ascii="Cambria Math" w:eastAsiaTheme="minorHAnsi" w:hAnsi="Cambria Math" w:cs="Cambria Math"/>
          <w:i/>
          <w:iCs/>
          <w:sz w:val="24"/>
          <w:szCs w:val="24"/>
          <w:lang w:val="fr-FR"/>
        </w:rPr>
        <w:t xml:space="preserve"> </w:t>
      </w:r>
      <w:r w:rsidR="00E10B80" w:rsidRPr="00E10B80">
        <w:rPr>
          <w:rFonts w:ascii="Times New Roman" w:eastAsiaTheme="minorHAnsi" w:hAnsi="Times New Roman"/>
          <w:i/>
          <w:iCs/>
          <w:sz w:val="24"/>
          <w:szCs w:val="24"/>
          <w:lang w:val="fr-FR"/>
        </w:rPr>
        <w:t>Ouistreham dans le schéma de développement et d’innovation du nautisme normand »</w:t>
      </w:r>
    </w:p>
    <w:p w:rsidR="00E10B80" w:rsidRPr="00E10B80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 xml:space="preserve">        </w:t>
      </w:r>
      <w:r w:rsidR="007C3D6A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ab/>
      </w:r>
      <w:r w:rsidR="007C3D6A"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ab/>
        <w:t xml:space="preserve">- </w:t>
      </w:r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Gwenaëlle LUCAS</w:t>
      </w:r>
      <w:r w:rsidRPr="007C3D6A">
        <w:rPr>
          <w:rFonts w:ascii="Times New Roman" w:eastAsiaTheme="minorHAnsi" w:hAnsi="Times New Roman"/>
          <w:i/>
          <w:sz w:val="24"/>
          <w:szCs w:val="24"/>
          <w:lang w:val="fr-FR"/>
        </w:rPr>
        <w:t>,</w:t>
      </w:r>
      <w:r w:rsidRPr="00E10B80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Gestionnaire de </w:t>
      </w:r>
      <w:proofErr w:type="spellStart"/>
      <w:r w:rsidRPr="00E10B80">
        <w:rPr>
          <w:rFonts w:ascii="Times New Roman" w:eastAsiaTheme="minorHAnsi" w:hAnsi="Times New Roman"/>
          <w:i/>
          <w:sz w:val="24"/>
          <w:szCs w:val="24"/>
          <w:lang w:val="fr-FR"/>
        </w:rPr>
        <w:t>Norlanda</w:t>
      </w:r>
      <w:proofErr w:type="spellEnd"/>
      <w:r w:rsidR="005C3285">
        <w:rPr>
          <w:rFonts w:ascii="Times New Roman" w:eastAsiaTheme="minorHAnsi" w:hAnsi="Times New Roman"/>
          <w:i/>
          <w:sz w:val="24"/>
          <w:szCs w:val="24"/>
          <w:lang w:val="fr-FR"/>
        </w:rPr>
        <w:t>, pépinière et hôtel d’entreprises</w:t>
      </w:r>
    </w:p>
    <w:p w:rsidR="00E10B80" w:rsidRPr="00E10B80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4"/>
          <w:szCs w:val="24"/>
          <w:lang w:val="fr-FR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fr-FR"/>
        </w:rPr>
        <w:t xml:space="preserve">        </w:t>
      </w:r>
      <w:r w:rsidRPr="00E10B80">
        <w:rPr>
          <w:rFonts w:ascii="Times New Roman" w:eastAsiaTheme="minorHAnsi" w:hAnsi="Times New Roman"/>
          <w:i/>
          <w:iCs/>
          <w:sz w:val="24"/>
          <w:szCs w:val="24"/>
          <w:lang w:val="fr-FR"/>
        </w:rPr>
        <w:t>« Présentation de la pépinière, de l’hôtel d’entreprises et des entreprises nautiques et maritimes »</w:t>
      </w:r>
    </w:p>
    <w:p w:rsidR="00E10B80" w:rsidRPr="007C3D6A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 xml:space="preserve">    </w:t>
      </w:r>
      <w:r w:rsidR="00AC08BA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 xml:space="preserve"> </w:t>
      </w:r>
      <w:r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 xml:space="preserve">   </w:t>
      </w:r>
      <w:r w:rsidR="007C3D6A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ab/>
      </w:r>
      <w:r w:rsidR="007C3D6A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ab/>
      </w:r>
      <w:r w:rsidR="007C3D6A"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- </w:t>
      </w:r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Serge </w:t>
      </w:r>
      <w:proofErr w:type="spellStart"/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Even</w:t>
      </w:r>
      <w:proofErr w:type="spellEnd"/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Président de </w:t>
      </w:r>
      <w:proofErr w:type="spellStart"/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la</w:t>
      </w:r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Ligue</w:t>
      </w:r>
      <w:proofErr w:type="spellEnd"/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de voile de Basse</w:t>
      </w:r>
      <w:r w:rsidRPr="007C3D6A">
        <w:rPr>
          <w:rFonts w:ascii="Cambria Math" w:eastAsiaTheme="minorHAnsi" w:hAnsi="Cambria Math" w:cs="Cambria Math"/>
          <w:bCs/>
          <w:i/>
          <w:sz w:val="24"/>
          <w:szCs w:val="24"/>
          <w:lang w:val="fr-FR"/>
        </w:rPr>
        <w:t>‐</w:t>
      </w:r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Normandie </w:t>
      </w:r>
    </w:p>
    <w:p w:rsidR="00E10B80" w:rsidRPr="007C3D6A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     </w:t>
      </w:r>
      <w:r w:rsidR="007C3D6A"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ab/>
      </w:r>
      <w:r w:rsidR="007C3D6A"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ab/>
        <w:t xml:space="preserve">- </w:t>
      </w:r>
      <w:r w:rsidR="00AC08BA"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Pr="007C3D6A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Philippe DUPRÉ</w:t>
      </w:r>
      <w:r w:rsidRPr="007C3D6A">
        <w:rPr>
          <w:rFonts w:ascii="Times New Roman" w:eastAsiaTheme="minorHAnsi" w:hAnsi="Times New Roman"/>
          <w:i/>
          <w:sz w:val="24"/>
          <w:szCs w:val="24"/>
          <w:lang w:val="fr-FR"/>
        </w:rPr>
        <w:t>, Historien</w:t>
      </w:r>
    </w:p>
    <w:p w:rsidR="00E10B80" w:rsidRPr="00E10B80" w:rsidRDefault="00AC08BA" w:rsidP="00E10B8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fr-FR"/>
        </w:rPr>
        <w:t xml:space="preserve">      </w:t>
      </w:r>
      <w:r w:rsidR="00E10B80" w:rsidRPr="00E10B80">
        <w:rPr>
          <w:rFonts w:ascii="Times New Roman" w:eastAsiaTheme="minorHAnsi" w:hAnsi="Times New Roman"/>
          <w:i/>
          <w:iCs/>
          <w:sz w:val="24"/>
          <w:szCs w:val="24"/>
          <w:lang w:val="fr-FR"/>
        </w:rPr>
        <w:t>« La société nautique de Caen : une création républicaine »</w:t>
      </w:r>
    </w:p>
    <w:p w:rsidR="00E10B80" w:rsidRDefault="00E10B80" w:rsidP="00BE493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fr-FR"/>
        </w:rPr>
      </w:pPr>
    </w:p>
    <w:p w:rsidR="00E10B80" w:rsidRDefault="00E10B80" w:rsidP="00BE493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fr-FR"/>
        </w:rPr>
      </w:pPr>
    </w:p>
    <w:p w:rsidR="00E10B80" w:rsidRDefault="00BE4934" w:rsidP="00BE493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      </w:t>
      </w:r>
      <w:r w:rsidR="005C3285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ab/>
      </w:r>
      <w:r w:rsidR="005C3285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 Partie 2</w:t>
      </w:r>
      <w:r w:rsidR="00550BAB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>.</w:t>
      </w:r>
      <w:r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 Table ronde</w:t>
      </w:r>
      <w:r w:rsidR="0020387A">
        <w:rPr>
          <w:rFonts w:ascii="Times New Roman" w:eastAsiaTheme="minorHAnsi" w:hAnsi="Times New Roman"/>
          <w:b/>
          <w:bCs/>
          <w:sz w:val="24"/>
          <w:szCs w:val="24"/>
          <w:lang w:val="fr-FR"/>
        </w:rPr>
        <w:t xml:space="preserve"> animée par François Varieras de l’association Démosthène</w:t>
      </w:r>
    </w:p>
    <w:p w:rsidR="00E10B80" w:rsidRPr="00E10B80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</w:pPr>
      <w:r>
        <w:rPr>
          <w:rFonts w:ascii="Times New Roman" w:eastAsiaTheme="minorHAnsi" w:hAnsi="Times New Roman"/>
          <w:sz w:val="24"/>
          <w:szCs w:val="24"/>
          <w:lang w:val="fr-FR"/>
        </w:rPr>
        <w:t xml:space="preserve">   </w:t>
      </w:r>
      <w:r w:rsidR="00507DFD">
        <w:rPr>
          <w:rFonts w:ascii="Times New Roman" w:eastAsiaTheme="minorHAnsi" w:hAnsi="Times New Roman"/>
          <w:sz w:val="24"/>
          <w:szCs w:val="24"/>
          <w:lang w:val="fr-FR"/>
        </w:rPr>
        <w:tab/>
      </w:r>
      <w:r>
        <w:rPr>
          <w:rFonts w:ascii="Times New Roman" w:eastAsiaTheme="minorHAnsi" w:hAnsi="Times New Roman"/>
          <w:sz w:val="24"/>
          <w:szCs w:val="24"/>
          <w:lang w:val="fr-FR"/>
        </w:rPr>
        <w:t xml:space="preserve"> </w:t>
      </w:r>
      <w:r w:rsidRPr="00E10B80"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  <w:t xml:space="preserve"> Intervenants</w:t>
      </w:r>
    </w:p>
    <w:p w:rsidR="00E10B80" w:rsidRPr="00507DFD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 xml:space="preserve"> </w:t>
      </w:r>
      <w:r w:rsidR="007C3D6A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ab/>
      </w:r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  </w:t>
      </w:r>
      <w:r w:rsidR="00507DFD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- 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Aristide OLIVIER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, Maire</w:t>
      </w:r>
      <w:r w:rsidRPr="00507DFD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Adjoint de Caen à la jeunesse, aux sports et à la vie étudiante</w:t>
      </w:r>
    </w:p>
    <w:p w:rsidR="00E10B80" w:rsidRPr="00507DFD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="00AC08BA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="00AC08BA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ab/>
        <w:t xml:space="preserve"> </w:t>
      </w:r>
      <w:r w:rsidR="00AC08BA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="00507DFD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- 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Christelle LORY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, Maire</w:t>
      </w:r>
      <w:r w:rsidRPr="00507DFD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Adjoint d’Hérouville</w:t>
      </w:r>
      <w:r w:rsidRPr="00507DFD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Saint</w:t>
      </w:r>
      <w:r w:rsidRPr="00507DFD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Clair à l’urbanisme</w:t>
      </w:r>
    </w:p>
    <w:p w:rsidR="00E10B80" w:rsidRPr="00507DFD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 </w:t>
      </w:r>
      <w:r w:rsidR="00AC08BA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 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ab/>
        <w:t xml:space="preserve"> </w:t>
      </w:r>
      <w:r w:rsidR="00507DFD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- 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Daniel FRANÇOISE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, Maire de Blainville</w:t>
      </w:r>
      <w:r w:rsidRPr="00507DFD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sur</w:t>
      </w:r>
      <w:r w:rsidRPr="00507DFD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Pr="00507DFD">
        <w:rPr>
          <w:rFonts w:ascii="Times New Roman" w:eastAsiaTheme="minorHAnsi" w:hAnsi="Times New Roman"/>
          <w:i/>
          <w:sz w:val="24"/>
          <w:szCs w:val="24"/>
          <w:lang w:val="fr-FR"/>
        </w:rPr>
        <w:t>Orne – Président de l’ADPCO</w:t>
      </w:r>
    </w:p>
    <w:p w:rsidR="00A00A15" w:rsidRDefault="00E10B80" w:rsidP="00E10B80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4"/>
          <w:szCs w:val="24"/>
          <w:lang w:val="fr-FR"/>
        </w:rPr>
      </w:pP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   </w:t>
      </w:r>
      <w:r w:rsidR="00AC08BA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ab/>
      </w:r>
      <w:r w:rsidR="00507DFD"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 - </w:t>
      </w:r>
      <w:r w:rsidR="005C328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>Audrey GADENNE, Conseillère départementale, chef de cabinet du Maire de Deauville,</w:t>
      </w:r>
      <w:r w:rsidRPr="00507DFD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</w:t>
      </w:r>
    </w:p>
    <w:p w:rsidR="00E10B80" w:rsidRPr="00632D55" w:rsidRDefault="00632D55" w:rsidP="00632D55">
      <w:pPr>
        <w:autoSpaceDE w:val="0"/>
        <w:autoSpaceDN w:val="0"/>
        <w:adjustRightInd w:val="0"/>
        <w:ind w:left="2940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Calvados Nautisme : </w:t>
      </w:r>
      <w:r w:rsidRPr="00632D55">
        <w:rPr>
          <w:rFonts w:ascii="Times New Roman" w:hAnsi="Times New Roman"/>
          <w:i/>
          <w:sz w:val="24"/>
          <w:szCs w:val="24"/>
        </w:rPr>
        <w:t>3ème secrétaire, membre de la Commission préparatoire et de la Commission Aménagement/Environnement, référente espaces naturels sensibles, littoral, ports « tourisme », Calvados Nautisme et transports.</w:t>
      </w:r>
      <w:r w:rsidR="00A00A15" w:rsidRPr="00632D55">
        <w:rPr>
          <w:rFonts w:ascii="Times New Roman" w:eastAsiaTheme="minorHAnsi" w:hAnsi="Times New Roman"/>
          <w:bCs/>
          <w:i/>
          <w:sz w:val="24"/>
          <w:szCs w:val="24"/>
          <w:lang w:val="fr-FR"/>
        </w:rPr>
        <w:t xml:space="preserve">  </w:t>
      </w:r>
    </w:p>
    <w:p w:rsidR="001A5A13" w:rsidRPr="00632D55" w:rsidRDefault="001A5A13" w:rsidP="00C277BE">
      <w:pPr>
        <w:rPr>
          <w:rFonts w:ascii="Times New Roman" w:hAnsi="Times New Roman"/>
          <w:i/>
          <w:sz w:val="24"/>
          <w:szCs w:val="24"/>
          <w:lang w:eastAsia="zh-CN"/>
        </w:rPr>
      </w:pPr>
    </w:p>
    <w:p w:rsidR="001A5A13" w:rsidRPr="00E10B80" w:rsidRDefault="001A5A13" w:rsidP="00C277BE">
      <w:pPr>
        <w:rPr>
          <w:rFonts w:ascii="Times New Roman" w:hAnsi="Times New Roman"/>
          <w:i/>
          <w:sz w:val="24"/>
          <w:szCs w:val="24"/>
          <w:lang w:eastAsia="zh-CN"/>
        </w:rPr>
      </w:pPr>
    </w:p>
    <w:p w:rsidR="00C277BE" w:rsidRDefault="00C277BE" w:rsidP="00C277BE">
      <w:pPr>
        <w:rPr>
          <w:rFonts w:ascii="Times New Roman" w:hAnsi="Times New Roman"/>
          <w:sz w:val="24"/>
          <w:szCs w:val="24"/>
        </w:rPr>
      </w:pPr>
    </w:p>
    <w:p w:rsidR="00865CC9" w:rsidRDefault="00865CC9" w:rsidP="00C277BE">
      <w:pPr>
        <w:rPr>
          <w:rFonts w:ascii="Times New Roman" w:hAnsi="Times New Roman"/>
          <w:sz w:val="24"/>
          <w:szCs w:val="24"/>
        </w:rPr>
      </w:pPr>
    </w:p>
    <w:p w:rsidR="001A5A13" w:rsidRPr="00D31D26" w:rsidRDefault="001A5A13" w:rsidP="0020387A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color w:val="7030A0"/>
          <w:sz w:val="28"/>
          <w:szCs w:val="28"/>
          <w:u w:val="single"/>
          <w:lang w:eastAsia="zh-CN"/>
        </w:rPr>
      </w:pPr>
      <w:bookmarkStart w:id="0" w:name="_GoBack"/>
      <w:r w:rsidRPr="00D31D26">
        <w:rPr>
          <w:rFonts w:ascii="Times New Roman" w:hAnsi="Times New Roman"/>
          <w:b/>
          <w:color w:val="7030A0"/>
          <w:sz w:val="28"/>
          <w:szCs w:val="28"/>
          <w:u w:val="single"/>
          <w:lang w:eastAsia="zh-CN"/>
        </w:rPr>
        <w:t>Troisième thème : les formes urbaines</w:t>
      </w:r>
    </w:p>
    <w:p w:rsidR="001A5A13" w:rsidRPr="00D31D26" w:rsidRDefault="001A5A13" w:rsidP="001A5A13">
      <w:pPr>
        <w:rPr>
          <w:rFonts w:ascii="Times New Roman" w:hAnsi="Times New Roman"/>
          <w:b/>
          <w:color w:val="7030A0"/>
          <w:sz w:val="24"/>
          <w:szCs w:val="24"/>
          <w:lang w:eastAsia="zh-CN"/>
        </w:rPr>
      </w:pPr>
    </w:p>
    <w:p w:rsidR="001A5A13" w:rsidRPr="00D31D26" w:rsidRDefault="001A5A13" w:rsidP="001A5A13">
      <w:pPr>
        <w:pStyle w:val="Paragraphedeliste"/>
        <w:rPr>
          <w:rFonts w:ascii="Times New Roman" w:hAnsi="Times New Roman"/>
          <w:b/>
          <w:color w:val="7030A0"/>
          <w:sz w:val="26"/>
          <w:szCs w:val="26"/>
          <w:lang w:eastAsia="zh-CN"/>
        </w:rPr>
      </w:pPr>
      <w:r w:rsidRPr="00D31D26">
        <w:rPr>
          <w:rFonts w:ascii="Times New Roman" w:hAnsi="Times New Roman"/>
          <w:b/>
          <w:color w:val="7030A0"/>
          <w:sz w:val="26"/>
          <w:szCs w:val="26"/>
          <w:lang w:eastAsia="zh-CN"/>
        </w:rPr>
        <w:t>14 mars 2015 : Les éco quartiers : quelle participation des habitants et quel</w:t>
      </w:r>
    </w:p>
    <w:p w:rsidR="001A5A13" w:rsidRPr="00D31D26" w:rsidRDefault="001A5A13" w:rsidP="001A5A13">
      <w:pPr>
        <w:pStyle w:val="Paragraphedeliste"/>
        <w:rPr>
          <w:rFonts w:ascii="Times New Roman" w:hAnsi="Times New Roman"/>
          <w:b/>
          <w:color w:val="7030A0"/>
          <w:sz w:val="26"/>
          <w:szCs w:val="26"/>
          <w:lang w:eastAsia="zh-CN"/>
        </w:rPr>
      </w:pPr>
      <w:r w:rsidRPr="00D31D26">
        <w:rPr>
          <w:rFonts w:ascii="Times New Roman" w:hAnsi="Times New Roman"/>
          <w:b/>
          <w:color w:val="7030A0"/>
          <w:sz w:val="26"/>
          <w:szCs w:val="26"/>
          <w:lang w:eastAsia="zh-CN"/>
        </w:rPr>
        <w:t xml:space="preserve">                          </w:t>
      </w:r>
      <w:proofErr w:type="gramStart"/>
      <w:r w:rsidRPr="00D31D26">
        <w:rPr>
          <w:rFonts w:ascii="Times New Roman" w:hAnsi="Times New Roman"/>
          <w:b/>
          <w:color w:val="7030A0"/>
          <w:sz w:val="26"/>
          <w:szCs w:val="26"/>
          <w:lang w:eastAsia="zh-CN"/>
        </w:rPr>
        <w:t>impact</w:t>
      </w:r>
      <w:proofErr w:type="gramEnd"/>
      <w:r w:rsidRPr="00D31D26">
        <w:rPr>
          <w:rFonts w:ascii="Times New Roman" w:hAnsi="Times New Roman"/>
          <w:b/>
          <w:color w:val="7030A0"/>
          <w:sz w:val="26"/>
          <w:szCs w:val="26"/>
          <w:lang w:eastAsia="zh-CN"/>
        </w:rPr>
        <w:t xml:space="preserve"> sur l’espace urbain ?</w:t>
      </w:r>
    </w:p>
    <w:p w:rsidR="001A5A13" w:rsidRPr="00D31D26" w:rsidRDefault="001A5A13" w:rsidP="001A5A13">
      <w:pPr>
        <w:pStyle w:val="Paragraphedeliste"/>
        <w:ind w:left="993"/>
        <w:rPr>
          <w:rFonts w:ascii="Times New Roman" w:hAnsi="Times New Roman"/>
          <w:i/>
          <w:color w:val="7030A0"/>
          <w:sz w:val="24"/>
          <w:szCs w:val="24"/>
          <w:lang w:eastAsia="zh-CN"/>
        </w:rPr>
      </w:pPr>
      <w:r w:rsidRPr="00D31D26">
        <w:rPr>
          <w:rFonts w:ascii="Times New Roman" w:hAnsi="Times New Roman"/>
          <w:i/>
          <w:color w:val="7030A0"/>
          <w:sz w:val="24"/>
          <w:szCs w:val="24"/>
          <w:lang w:eastAsia="zh-CN"/>
        </w:rPr>
        <w:t xml:space="preserve"> </w:t>
      </w:r>
      <w:r w:rsidRPr="00D31D26">
        <w:rPr>
          <w:rFonts w:ascii="Times New Roman" w:hAnsi="Times New Roman"/>
          <w:i/>
          <w:color w:val="7030A0"/>
          <w:sz w:val="24"/>
          <w:szCs w:val="24"/>
          <w:u w:val="single"/>
          <w:lang w:eastAsia="zh-CN"/>
        </w:rPr>
        <w:t>Intervenant</w:t>
      </w:r>
      <w:r w:rsidR="00E6233F" w:rsidRPr="00D31D26">
        <w:rPr>
          <w:rFonts w:ascii="Times New Roman" w:hAnsi="Times New Roman"/>
          <w:i/>
          <w:color w:val="7030A0"/>
          <w:sz w:val="24"/>
          <w:szCs w:val="24"/>
          <w:lang w:eastAsia="zh-CN"/>
        </w:rPr>
        <w:t> </w:t>
      </w:r>
    </w:p>
    <w:p w:rsidR="001A5A13" w:rsidRPr="00D31D26" w:rsidRDefault="001A5A13" w:rsidP="001A5A13">
      <w:pPr>
        <w:pStyle w:val="Paragraphedeliste"/>
        <w:ind w:left="993"/>
        <w:rPr>
          <w:rFonts w:ascii="Times New Roman" w:hAnsi="Times New Roman"/>
          <w:i/>
          <w:color w:val="7030A0"/>
          <w:sz w:val="24"/>
          <w:szCs w:val="24"/>
        </w:rPr>
      </w:pPr>
      <w:r w:rsidRPr="00D31D26">
        <w:rPr>
          <w:rFonts w:ascii="Times New Roman" w:hAnsi="Times New Roman"/>
          <w:i/>
          <w:color w:val="7030A0"/>
          <w:sz w:val="24"/>
          <w:szCs w:val="24"/>
          <w:lang w:eastAsia="zh-CN"/>
        </w:rPr>
        <w:tab/>
        <w:t xml:space="preserve">Jean-Jacques TERRIN, </w:t>
      </w:r>
      <w:r w:rsidRPr="00D31D26">
        <w:rPr>
          <w:rFonts w:ascii="Times New Roman" w:hAnsi="Times New Roman"/>
          <w:i/>
          <w:color w:val="7030A0"/>
          <w:sz w:val="24"/>
          <w:szCs w:val="24"/>
        </w:rPr>
        <w:t>Architecte, docteur en architecture, directeur de recherche</w:t>
      </w:r>
    </w:p>
    <w:bookmarkEnd w:id="0"/>
    <w:p w:rsidR="00B703A1" w:rsidRPr="00D31D26" w:rsidRDefault="00B703A1" w:rsidP="001A5A13">
      <w:pPr>
        <w:pStyle w:val="Paragraphedeliste"/>
        <w:ind w:left="993"/>
        <w:rPr>
          <w:rFonts w:ascii="Times New Roman" w:hAnsi="Times New Roman"/>
          <w:i/>
          <w:color w:val="7030A0"/>
          <w:sz w:val="24"/>
          <w:szCs w:val="24"/>
        </w:rPr>
      </w:pPr>
    </w:p>
    <w:p w:rsidR="00B703A1" w:rsidRDefault="00B703A1" w:rsidP="001A5A13">
      <w:pPr>
        <w:pStyle w:val="Paragraphedeliste"/>
        <w:ind w:left="993"/>
        <w:rPr>
          <w:rFonts w:ascii="Times New Roman" w:hAnsi="Times New Roman"/>
          <w:i/>
          <w:sz w:val="24"/>
          <w:szCs w:val="24"/>
        </w:rPr>
      </w:pPr>
    </w:p>
    <w:p w:rsidR="008121A8" w:rsidRDefault="008121A8" w:rsidP="001A5A13">
      <w:pPr>
        <w:pStyle w:val="Paragraphedeliste"/>
        <w:ind w:left="993"/>
        <w:rPr>
          <w:rFonts w:ascii="Times New Roman" w:hAnsi="Times New Roman"/>
          <w:i/>
          <w:sz w:val="24"/>
          <w:szCs w:val="24"/>
        </w:rPr>
      </w:pPr>
    </w:p>
    <w:p w:rsidR="00E6233F" w:rsidRDefault="00E6233F" w:rsidP="001A5A13">
      <w:pPr>
        <w:pStyle w:val="Paragraphedeliste"/>
        <w:ind w:left="993"/>
        <w:rPr>
          <w:rFonts w:ascii="Times New Roman" w:hAnsi="Times New Roman"/>
          <w:i/>
          <w:sz w:val="24"/>
          <w:szCs w:val="24"/>
        </w:rPr>
      </w:pPr>
    </w:p>
    <w:p w:rsidR="00E6233F" w:rsidRDefault="00E6233F" w:rsidP="001A5A13">
      <w:pPr>
        <w:pStyle w:val="Paragraphedeliste"/>
        <w:ind w:left="993"/>
        <w:rPr>
          <w:rFonts w:ascii="Times New Roman" w:hAnsi="Times New Roman"/>
          <w:i/>
          <w:sz w:val="24"/>
          <w:szCs w:val="24"/>
        </w:rPr>
      </w:pPr>
    </w:p>
    <w:p w:rsidR="00B703A1" w:rsidRPr="00FA31C3" w:rsidRDefault="00B703A1" w:rsidP="00B703A1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eastAsia="zh-CN"/>
        </w:rPr>
      </w:pPr>
      <w:r w:rsidRPr="00FA31C3">
        <w:rPr>
          <w:rFonts w:ascii="Times New Roman" w:hAnsi="Times New Roman"/>
          <w:b/>
          <w:sz w:val="32"/>
          <w:szCs w:val="32"/>
          <w:lang w:eastAsia="zh-CN"/>
        </w:rPr>
        <w:t>Année 2015- 2016</w:t>
      </w:r>
    </w:p>
    <w:p w:rsidR="00FA31C3" w:rsidRPr="0019685C" w:rsidRDefault="00FA31C3" w:rsidP="00FA31C3">
      <w:pPr>
        <w:pStyle w:val="Paragraphedeliste"/>
        <w:rPr>
          <w:rFonts w:ascii="Times New Roman" w:hAnsi="Times New Roman"/>
          <w:b/>
          <w:sz w:val="28"/>
          <w:szCs w:val="28"/>
          <w:lang w:eastAsia="zh-CN"/>
        </w:rPr>
      </w:pPr>
    </w:p>
    <w:p w:rsidR="00B703A1" w:rsidRPr="00B703A1" w:rsidRDefault="00B703A1" w:rsidP="00B703A1">
      <w:pPr>
        <w:pStyle w:val="Paragraphedeliste"/>
        <w:rPr>
          <w:rFonts w:ascii="Times New Roman" w:hAnsi="Times New Roman"/>
          <w:b/>
          <w:sz w:val="28"/>
          <w:szCs w:val="28"/>
          <w:lang w:eastAsia="zh-CN"/>
        </w:rPr>
      </w:pPr>
    </w:p>
    <w:p w:rsidR="0019685C" w:rsidRDefault="0019685C" w:rsidP="0019685C">
      <w:pPr>
        <w:autoSpaceDE w:val="0"/>
        <w:autoSpaceDN w:val="0"/>
        <w:adjustRightInd w:val="0"/>
        <w:ind w:left="709"/>
        <w:rPr>
          <w:rFonts w:ascii="Times New Roman" w:eastAsiaTheme="minorHAnsi" w:hAnsi="Times New Roman"/>
          <w:b/>
          <w:bCs/>
          <w:sz w:val="26"/>
          <w:szCs w:val="26"/>
          <w:lang w:val="fr-FR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val="fr-FR"/>
        </w:rPr>
        <w:t>21 novembre 2015</w:t>
      </w:r>
      <w:r w:rsidR="006F6E39">
        <w:rPr>
          <w:rFonts w:ascii="Times New Roman" w:eastAsiaTheme="minorHAnsi" w:hAnsi="Times New Roman"/>
          <w:b/>
          <w:bCs/>
          <w:sz w:val="26"/>
          <w:szCs w:val="26"/>
          <w:lang w:val="fr-FR"/>
        </w:rPr>
        <w:t> :</w:t>
      </w:r>
      <w:r>
        <w:rPr>
          <w:rFonts w:ascii="Times New Roman" w:eastAsiaTheme="minorHAnsi" w:hAnsi="Times New Roman"/>
          <w:b/>
          <w:bCs/>
          <w:sz w:val="26"/>
          <w:szCs w:val="26"/>
          <w:lang w:val="fr-FR"/>
        </w:rPr>
        <w:t xml:space="preserve"> </w:t>
      </w:r>
      <w:r w:rsidRPr="0019685C">
        <w:rPr>
          <w:rFonts w:ascii="Times New Roman" w:eastAsiaTheme="minorHAnsi" w:hAnsi="Times New Roman"/>
          <w:b/>
          <w:bCs/>
          <w:sz w:val="26"/>
          <w:szCs w:val="26"/>
          <w:lang w:val="fr-FR"/>
        </w:rPr>
        <w:t>Les espaces publics : pour qui, pour quoi ?</w:t>
      </w:r>
    </w:p>
    <w:p w:rsidR="0019685C" w:rsidRPr="0019685C" w:rsidRDefault="0019685C" w:rsidP="0019685C">
      <w:pPr>
        <w:autoSpaceDE w:val="0"/>
        <w:autoSpaceDN w:val="0"/>
        <w:adjustRightInd w:val="0"/>
        <w:ind w:left="709"/>
        <w:rPr>
          <w:rFonts w:ascii="Times New Roman" w:eastAsiaTheme="minorHAnsi" w:hAnsi="Times New Roman"/>
          <w:b/>
          <w:bCs/>
          <w:sz w:val="26"/>
          <w:szCs w:val="26"/>
          <w:lang w:val="fr-FR"/>
        </w:rPr>
      </w:pPr>
    </w:p>
    <w:p w:rsidR="0019685C" w:rsidRPr="0019685C" w:rsidRDefault="0019685C" w:rsidP="0019685C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</w:pPr>
      <w:r w:rsidRPr="0019685C"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  <w:t>Intervenant</w:t>
      </w:r>
    </w:p>
    <w:p w:rsidR="0019685C" w:rsidRPr="006F6E39" w:rsidRDefault="0019685C" w:rsidP="0019685C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6"/>
          <w:szCs w:val="26"/>
          <w:lang w:val="fr-FR"/>
        </w:rPr>
      </w:pPr>
      <w:r w:rsidRPr="006F6E39">
        <w:rPr>
          <w:rFonts w:ascii="Times New Roman" w:eastAsiaTheme="minorHAnsi" w:hAnsi="Times New Roman"/>
          <w:b/>
          <w:bCs/>
          <w:i/>
          <w:sz w:val="26"/>
          <w:szCs w:val="26"/>
          <w:lang w:val="fr-FR"/>
        </w:rPr>
        <w:t xml:space="preserve">               Antoine FLEURY</w:t>
      </w:r>
      <w:r w:rsidRPr="006F6E39">
        <w:rPr>
          <w:rFonts w:ascii="Times New Roman" w:eastAsiaTheme="minorHAnsi" w:hAnsi="Times New Roman"/>
          <w:i/>
          <w:sz w:val="26"/>
          <w:szCs w:val="26"/>
          <w:lang w:val="fr-FR"/>
        </w:rPr>
        <w:t>, Chercheur au CNRS (Laboratoire Géographie</w:t>
      </w:r>
      <w:r w:rsidRPr="006F6E39">
        <w:rPr>
          <w:rFonts w:ascii="Cambria Math" w:eastAsiaTheme="minorHAnsi" w:hAnsi="Cambria Math" w:cs="Cambria Math"/>
          <w:i/>
          <w:sz w:val="26"/>
          <w:szCs w:val="26"/>
          <w:lang w:val="fr-FR"/>
        </w:rPr>
        <w:t>‐</w:t>
      </w:r>
      <w:r w:rsidRPr="006F6E39">
        <w:rPr>
          <w:rFonts w:ascii="Times New Roman" w:eastAsiaTheme="minorHAnsi" w:hAnsi="Times New Roman"/>
          <w:i/>
          <w:sz w:val="26"/>
          <w:szCs w:val="26"/>
          <w:lang w:val="fr-FR"/>
        </w:rPr>
        <w:t>cités, Paris).</w:t>
      </w:r>
    </w:p>
    <w:p w:rsidR="006F6E39" w:rsidRPr="006F6E39" w:rsidRDefault="0019685C" w:rsidP="0019685C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6"/>
          <w:szCs w:val="26"/>
          <w:lang w:val="fr-FR"/>
        </w:rPr>
      </w:pPr>
      <w:r w:rsidRPr="006F6E39">
        <w:rPr>
          <w:rFonts w:ascii="Times New Roman" w:eastAsiaTheme="minorHAnsi" w:hAnsi="Times New Roman"/>
          <w:i/>
          <w:iCs/>
          <w:sz w:val="26"/>
          <w:szCs w:val="26"/>
          <w:lang w:val="fr-FR"/>
        </w:rPr>
        <w:t xml:space="preserve">                            « Public/Privé : redistribution des rôles dans la production </w:t>
      </w:r>
    </w:p>
    <w:p w:rsidR="0019685C" w:rsidRPr="006F6E39" w:rsidRDefault="006F6E39" w:rsidP="0019685C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6"/>
          <w:szCs w:val="26"/>
          <w:lang w:val="fr-FR"/>
        </w:rPr>
      </w:pPr>
      <w:r w:rsidRPr="006F6E39">
        <w:rPr>
          <w:rFonts w:ascii="Times New Roman" w:eastAsiaTheme="minorHAnsi" w:hAnsi="Times New Roman"/>
          <w:i/>
          <w:iCs/>
          <w:sz w:val="26"/>
          <w:szCs w:val="26"/>
          <w:lang w:val="fr-FR"/>
        </w:rPr>
        <w:t xml:space="preserve">                              </w:t>
      </w:r>
      <w:proofErr w:type="gramStart"/>
      <w:r w:rsidR="0019685C" w:rsidRPr="006F6E39">
        <w:rPr>
          <w:rFonts w:ascii="Times New Roman" w:eastAsiaTheme="minorHAnsi" w:hAnsi="Times New Roman"/>
          <w:i/>
          <w:iCs/>
          <w:sz w:val="26"/>
          <w:szCs w:val="26"/>
          <w:lang w:val="fr-FR"/>
        </w:rPr>
        <w:t>des</w:t>
      </w:r>
      <w:proofErr w:type="gramEnd"/>
      <w:r w:rsidR="0019685C" w:rsidRPr="006F6E39">
        <w:rPr>
          <w:rFonts w:ascii="Times New Roman" w:eastAsiaTheme="minorHAnsi" w:hAnsi="Times New Roman"/>
          <w:i/>
          <w:iCs/>
          <w:sz w:val="26"/>
          <w:szCs w:val="26"/>
          <w:lang w:val="fr-FR"/>
        </w:rPr>
        <w:t xml:space="preserve"> espaces publics en Europe. »</w:t>
      </w:r>
    </w:p>
    <w:p w:rsidR="0019685C" w:rsidRPr="006F6E39" w:rsidRDefault="0019685C" w:rsidP="0019685C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6"/>
          <w:szCs w:val="26"/>
          <w:lang w:val="fr-FR"/>
        </w:rPr>
      </w:pPr>
    </w:p>
    <w:p w:rsidR="0019685C" w:rsidRPr="00D31D26" w:rsidRDefault="0019685C" w:rsidP="0019685C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6"/>
          <w:szCs w:val="26"/>
          <w:lang w:val="fr-FR"/>
        </w:rPr>
      </w:pPr>
      <w:r w:rsidRPr="0019685C">
        <w:rPr>
          <w:rFonts w:ascii="Times New Roman" w:eastAsiaTheme="minorHAnsi" w:hAnsi="Times New Roman"/>
          <w:i/>
          <w:iCs/>
          <w:color w:val="17365D" w:themeColor="text2" w:themeShade="BF"/>
          <w:sz w:val="26"/>
          <w:szCs w:val="26"/>
          <w:lang w:val="fr-FR"/>
        </w:rPr>
        <w:t xml:space="preserve">                     </w:t>
      </w:r>
      <w:r w:rsidRPr="0019685C">
        <w:rPr>
          <w:rFonts w:ascii="Times New Roman" w:eastAsiaTheme="minorHAnsi" w:hAnsi="Times New Roman"/>
          <w:iCs/>
          <w:color w:val="17365D" w:themeColor="text2" w:themeShade="BF"/>
          <w:sz w:val="26"/>
          <w:szCs w:val="26"/>
          <w:lang w:val="fr-FR"/>
        </w:rPr>
        <w:t xml:space="preserve">   </w:t>
      </w:r>
      <w:r w:rsidRPr="00D31D26">
        <w:rPr>
          <w:rFonts w:ascii="Times New Roman" w:eastAsiaTheme="minorHAnsi" w:hAnsi="Times New Roman"/>
          <w:iCs/>
          <w:sz w:val="26"/>
          <w:szCs w:val="26"/>
          <w:lang w:val="fr-FR"/>
        </w:rPr>
        <w:t>En prolongement du samedi de la Presqu’île du 21/11/2015 :</w:t>
      </w:r>
    </w:p>
    <w:p w:rsidR="0019685C" w:rsidRPr="00D31D26" w:rsidRDefault="0019685C" w:rsidP="0019685C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val="fr-FR"/>
        </w:rPr>
      </w:pPr>
      <w:r w:rsidRPr="00D31D26">
        <w:rPr>
          <w:rFonts w:ascii="Times New Roman" w:eastAsiaTheme="minorHAnsi" w:hAnsi="Times New Roman"/>
          <w:b/>
          <w:bCs/>
          <w:sz w:val="26"/>
          <w:szCs w:val="26"/>
          <w:lang w:val="fr-FR"/>
        </w:rPr>
        <w:t xml:space="preserve">                            Vendredi 27 novembre, à 20H30</w:t>
      </w:r>
      <w:r w:rsidRPr="00D31D26">
        <w:rPr>
          <w:rFonts w:ascii="Times New Roman" w:eastAsiaTheme="minorHAnsi" w:hAnsi="Times New Roman"/>
          <w:sz w:val="26"/>
          <w:szCs w:val="26"/>
          <w:lang w:val="fr-FR"/>
        </w:rPr>
        <w:t xml:space="preserve">  au Café des images (Hérouville</w:t>
      </w:r>
      <w:r w:rsidRPr="00D31D26">
        <w:rPr>
          <w:rFonts w:ascii="Cambria Math" w:eastAsiaTheme="minorHAnsi" w:hAnsi="Cambria Math" w:cs="Cambria Math"/>
          <w:sz w:val="26"/>
          <w:szCs w:val="26"/>
          <w:lang w:val="fr-FR"/>
        </w:rPr>
        <w:t>‐</w:t>
      </w:r>
      <w:r w:rsidRPr="00D31D26">
        <w:rPr>
          <w:rFonts w:ascii="Times New Roman" w:eastAsiaTheme="minorHAnsi" w:hAnsi="Times New Roman"/>
          <w:sz w:val="26"/>
          <w:szCs w:val="26"/>
          <w:lang w:val="fr-FR"/>
        </w:rPr>
        <w:t>Saint</w:t>
      </w:r>
      <w:r w:rsidRPr="00D31D26">
        <w:rPr>
          <w:rFonts w:ascii="Cambria Math" w:eastAsiaTheme="minorHAnsi" w:hAnsi="Cambria Math" w:cs="Cambria Math"/>
          <w:sz w:val="26"/>
          <w:szCs w:val="26"/>
          <w:lang w:val="fr-FR"/>
        </w:rPr>
        <w:t>‐</w:t>
      </w:r>
      <w:r w:rsidRPr="00D31D26">
        <w:rPr>
          <w:rFonts w:ascii="Times New Roman" w:eastAsiaTheme="minorHAnsi" w:hAnsi="Times New Roman"/>
          <w:sz w:val="26"/>
          <w:szCs w:val="26"/>
          <w:lang w:val="fr-FR"/>
        </w:rPr>
        <w:t>Clair)</w:t>
      </w:r>
    </w:p>
    <w:p w:rsidR="001A5A13" w:rsidRPr="00D31D26" w:rsidRDefault="0019685C" w:rsidP="0019685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fr-FR"/>
        </w:rPr>
      </w:pPr>
      <w:r w:rsidRPr="00D31D26">
        <w:rPr>
          <w:rFonts w:ascii="Times New Roman" w:eastAsiaTheme="minorHAnsi" w:hAnsi="Times New Roman"/>
          <w:b/>
          <w:bCs/>
          <w:i/>
          <w:iCs/>
          <w:sz w:val="28"/>
          <w:szCs w:val="28"/>
          <w:lang w:val="fr-FR"/>
        </w:rPr>
        <w:t xml:space="preserve">                     Mainmise sur les villes</w:t>
      </w:r>
      <w:r w:rsidRPr="00D31D26">
        <w:rPr>
          <w:rFonts w:ascii="Times New Roman" w:eastAsiaTheme="minorHAnsi" w:hAnsi="Times New Roman"/>
          <w:sz w:val="26"/>
          <w:szCs w:val="26"/>
          <w:lang w:val="fr-FR"/>
        </w:rPr>
        <w:t xml:space="preserve">  Film documentaire de Claire LABOREY et Marc EVREUX, en présence de Cynthia GHORRA</w:t>
      </w:r>
      <w:r w:rsidRPr="00D31D26">
        <w:rPr>
          <w:rFonts w:ascii="Cambria Math" w:eastAsiaTheme="minorHAnsi" w:hAnsi="Cambria Math" w:cs="Cambria Math"/>
          <w:sz w:val="26"/>
          <w:szCs w:val="26"/>
          <w:lang w:val="fr-FR"/>
        </w:rPr>
        <w:t>‐</w:t>
      </w:r>
      <w:r w:rsidRPr="00D31D26">
        <w:rPr>
          <w:rFonts w:ascii="Times New Roman" w:eastAsiaTheme="minorHAnsi" w:hAnsi="Times New Roman"/>
          <w:sz w:val="26"/>
          <w:szCs w:val="26"/>
          <w:lang w:val="fr-FR"/>
        </w:rPr>
        <w:t xml:space="preserve">GOBIN, </w:t>
      </w:r>
      <w:r w:rsidRPr="00D31D26">
        <w:rPr>
          <w:rFonts w:ascii="Times New Roman" w:eastAsiaTheme="minorHAnsi" w:hAnsi="Times New Roman"/>
          <w:sz w:val="24"/>
          <w:szCs w:val="24"/>
          <w:lang w:val="fr-FR"/>
        </w:rPr>
        <w:t xml:space="preserve">Directeur de </w:t>
      </w:r>
      <w:proofErr w:type="spellStart"/>
      <w:r w:rsidRPr="00D31D26">
        <w:rPr>
          <w:rFonts w:ascii="Times New Roman" w:eastAsiaTheme="minorHAnsi" w:hAnsi="Times New Roman"/>
          <w:sz w:val="24"/>
          <w:szCs w:val="24"/>
          <w:lang w:val="fr-FR"/>
        </w:rPr>
        <w:t>rechercheau</w:t>
      </w:r>
      <w:proofErr w:type="spellEnd"/>
      <w:r w:rsidRPr="00D31D26">
        <w:rPr>
          <w:rFonts w:ascii="Times New Roman" w:eastAsiaTheme="minorHAnsi" w:hAnsi="Times New Roman"/>
          <w:sz w:val="24"/>
          <w:szCs w:val="24"/>
          <w:lang w:val="fr-FR"/>
        </w:rPr>
        <w:t xml:space="preserve"> CNRS (CREDA), Professeur invitée à Berkeley (1</w:t>
      </w:r>
      <w:r w:rsidRPr="00D31D26">
        <w:rPr>
          <w:rFonts w:ascii="Times New Roman" w:eastAsiaTheme="minorHAnsi" w:hAnsi="Times New Roman"/>
          <w:sz w:val="16"/>
          <w:szCs w:val="16"/>
          <w:lang w:val="fr-FR"/>
        </w:rPr>
        <w:t xml:space="preserve">er </w:t>
      </w:r>
      <w:r w:rsidRPr="00D31D26">
        <w:rPr>
          <w:rFonts w:ascii="Times New Roman" w:eastAsiaTheme="minorHAnsi" w:hAnsi="Times New Roman"/>
          <w:sz w:val="24"/>
          <w:szCs w:val="24"/>
          <w:lang w:val="fr-FR"/>
        </w:rPr>
        <w:t>semestre 2015)</w:t>
      </w:r>
    </w:p>
    <w:p w:rsidR="006F6E39" w:rsidRPr="00D31D26" w:rsidRDefault="006F6E39" w:rsidP="001A5A13">
      <w:pPr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6F6E39" w:rsidRDefault="006F6E39" w:rsidP="001A5A13">
      <w:pPr>
        <w:ind w:firstLine="708"/>
        <w:rPr>
          <w:rFonts w:ascii="Times New Roman" w:hAnsi="Times New Roman"/>
          <w:color w:val="17365D" w:themeColor="text2" w:themeShade="BF"/>
          <w:sz w:val="28"/>
          <w:szCs w:val="28"/>
          <w:lang w:eastAsia="zh-CN"/>
        </w:rPr>
      </w:pPr>
    </w:p>
    <w:p w:rsidR="006F6E39" w:rsidRPr="00010ACE" w:rsidRDefault="000F7412" w:rsidP="000F741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u w:val="single"/>
          <w:lang w:val="fr-FR"/>
        </w:rPr>
      </w:pPr>
      <w:r w:rsidRPr="000F7412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 xml:space="preserve">             </w:t>
      </w:r>
      <w:r w:rsidR="00010ACE" w:rsidRPr="00010ACE">
        <w:rPr>
          <w:rFonts w:ascii="Times New Roman" w:eastAsiaTheme="minorHAnsi" w:hAnsi="Times New Roman"/>
          <w:b/>
          <w:bCs/>
          <w:sz w:val="28"/>
          <w:szCs w:val="28"/>
          <w:u w:val="single"/>
          <w:lang w:val="fr-FR"/>
        </w:rPr>
        <w:t>Thème</w:t>
      </w:r>
      <w:r w:rsidR="00D31D26">
        <w:rPr>
          <w:rFonts w:ascii="Times New Roman" w:eastAsiaTheme="minorHAnsi" w:hAnsi="Times New Roman"/>
          <w:b/>
          <w:bCs/>
          <w:sz w:val="28"/>
          <w:szCs w:val="28"/>
          <w:u w:val="single"/>
          <w:lang w:val="fr-FR"/>
        </w:rPr>
        <w:t xml:space="preserve"> 2016</w:t>
      </w:r>
      <w:r w:rsidR="00010ACE">
        <w:rPr>
          <w:rFonts w:ascii="Times New Roman" w:eastAsiaTheme="minorHAnsi" w:hAnsi="Times New Roman"/>
          <w:b/>
          <w:bCs/>
          <w:sz w:val="28"/>
          <w:szCs w:val="28"/>
          <w:u w:val="single"/>
          <w:lang w:val="fr-FR"/>
        </w:rPr>
        <w:t> :</w:t>
      </w:r>
      <w:r w:rsidR="00010ACE" w:rsidRPr="00010ACE">
        <w:rPr>
          <w:rFonts w:ascii="Times New Roman" w:eastAsiaTheme="minorHAnsi" w:hAnsi="Times New Roman"/>
          <w:b/>
          <w:bCs/>
          <w:sz w:val="28"/>
          <w:szCs w:val="28"/>
          <w:u w:val="single"/>
          <w:lang w:val="fr-FR"/>
        </w:rPr>
        <w:t xml:space="preserve"> </w:t>
      </w:r>
      <w:r w:rsidR="006F6E39" w:rsidRPr="00010ACE">
        <w:rPr>
          <w:rFonts w:ascii="Times New Roman" w:eastAsiaTheme="minorHAnsi" w:hAnsi="Times New Roman"/>
          <w:b/>
          <w:bCs/>
          <w:sz w:val="28"/>
          <w:szCs w:val="28"/>
          <w:u w:val="single"/>
          <w:lang w:val="fr-FR"/>
        </w:rPr>
        <w:t>A Caen, qu’est</w:t>
      </w:r>
      <w:r w:rsidR="006F6E39" w:rsidRPr="00010ACE">
        <w:rPr>
          <w:rFonts w:ascii="Cambria Math" w:eastAsiaTheme="minorHAnsi" w:hAnsi="Cambria Math" w:cs="Cambria Math"/>
          <w:b/>
          <w:bCs/>
          <w:sz w:val="28"/>
          <w:szCs w:val="28"/>
          <w:u w:val="single"/>
          <w:lang w:val="fr-FR"/>
        </w:rPr>
        <w:t>‐</w:t>
      </w:r>
      <w:r w:rsidR="006F6E39" w:rsidRPr="00010ACE">
        <w:rPr>
          <w:rFonts w:ascii="Times New Roman" w:eastAsiaTheme="minorHAnsi" w:hAnsi="Times New Roman"/>
          <w:b/>
          <w:bCs/>
          <w:sz w:val="28"/>
          <w:szCs w:val="28"/>
          <w:u w:val="single"/>
          <w:lang w:val="fr-FR"/>
        </w:rPr>
        <w:t>ce qui fait patrimoine(s) ?</w:t>
      </w:r>
    </w:p>
    <w:p w:rsidR="006F6E39" w:rsidRDefault="006F6E39" w:rsidP="006F6E3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</w:t>
      </w:r>
    </w:p>
    <w:p w:rsidR="006F6E39" w:rsidRPr="006F6E39" w:rsidRDefault="004979E2" w:rsidP="006F6E3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6"/>
          <w:szCs w:val="26"/>
          <w:lang w:val="fr-FR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</w:t>
      </w:r>
      <w:r w:rsidR="006F6E39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6F6E39" w:rsidRPr="003F4579">
        <w:rPr>
          <w:rFonts w:ascii="Times New Roman" w:hAnsi="Times New Roman"/>
          <w:b/>
          <w:sz w:val="28"/>
          <w:szCs w:val="28"/>
          <w:lang w:eastAsia="zh-CN"/>
        </w:rPr>
        <w:t>16 janvier 2016</w:t>
      </w:r>
      <w:r w:rsidR="006F6E39">
        <w:rPr>
          <w:rFonts w:ascii="Times New Roman" w:hAnsi="Times New Roman"/>
          <w:b/>
          <w:sz w:val="28"/>
          <w:szCs w:val="28"/>
          <w:lang w:eastAsia="zh-CN"/>
        </w:rPr>
        <w:t xml:space="preserve"> : </w:t>
      </w:r>
      <w:r w:rsidR="006F6E39" w:rsidRPr="006F6E39">
        <w:rPr>
          <w:rFonts w:ascii="Times New Roman" w:eastAsiaTheme="minorHAnsi" w:hAnsi="Times New Roman"/>
          <w:b/>
          <w:bCs/>
          <w:iCs/>
          <w:sz w:val="26"/>
          <w:szCs w:val="26"/>
          <w:lang w:val="fr-FR"/>
        </w:rPr>
        <w:t>Patrimoine urbain : la rue, le bâtiment, le site</w:t>
      </w:r>
      <w:r w:rsidR="006F6E39" w:rsidRPr="006F6E39">
        <w:rPr>
          <w:rFonts w:ascii="Times New Roman" w:eastAsiaTheme="minorHAnsi" w:hAnsi="Times New Roman"/>
          <w:b/>
          <w:bCs/>
          <w:i/>
          <w:iCs/>
          <w:sz w:val="26"/>
          <w:szCs w:val="26"/>
          <w:lang w:val="fr-FR"/>
        </w:rPr>
        <w:t xml:space="preserve">. </w:t>
      </w:r>
    </w:p>
    <w:p w:rsidR="006F6E39" w:rsidRDefault="006F6E39" w:rsidP="006F6E39">
      <w:pPr>
        <w:autoSpaceDE w:val="0"/>
        <w:autoSpaceDN w:val="0"/>
        <w:adjustRightInd w:val="0"/>
        <w:ind w:left="709"/>
        <w:rPr>
          <w:rFonts w:ascii="Cambria-Bold" w:eastAsiaTheme="minorHAnsi" w:hAnsi="Cambria-Bold" w:cs="Cambria-Bold"/>
          <w:b/>
          <w:bCs/>
          <w:sz w:val="32"/>
          <w:szCs w:val="32"/>
          <w:lang w:val="fr-FR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</w:t>
      </w:r>
    </w:p>
    <w:p w:rsidR="006F6E39" w:rsidRPr="00E6233F" w:rsidRDefault="006F6E39" w:rsidP="006F6E39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6F6E39">
        <w:rPr>
          <w:rFonts w:ascii="Times New Roman" w:eastAsiaTheme="minorHAnsi" w:hAnsi="Times New Roman"/>
          <w:i/>
          <w:sz w:val="26"/>
          <w:szCs w:val="26"/>
          <w:lang w:val="fr-FR"/>
        </w:rPr>
        <w:t xml:space="preserve">              </w:t>
      </w:r>
      <w:r w:rsidRPr="00FD536A">
        <w:rPr>
          <w:rFonts w:ascii="Times New Roman" w:eastAsiaTheme="minorHAnsi" w:hAnsi="Times New Roman"/>
          <w:i/>
          <w:sz w:val="26"/>
          <w:szCs w:val="26"/>
          <w:lang w:val="fr-FR"/>
        </w:rPr>
        <w:t xml:space="preserve">   </w:t>
      </w:r>
      <w:r w:rsidRPr="00E6233F"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  <w:t>Intervenant</w:t>
      </w:r>
    </w:p>
    <w:p w:rsidR="006F6E39" w:rsidRPr="00E6233F" w:rsidRDefault="006F6E39" w:rsidP="006F6E39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E6233F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 xml:space="preserve">                        Dominique LAPRIE</w:t>
      </w:r>
      <w:r w:rsidRPr="00E6233F">
        <w:rPr>
          <w:rFonts w:ascii="Cambria Math" w:eastAsiaTheme="minorHAnsi" w:hAnsi="Cambria Math" w:cs="Cambria Math"/>
          <w:b/>
          <w:bCs/>
          <w:i/>
          <w:sz w:val="24"/>
          <w:szCs w:val="24"/>
          <w:lang w:val="fr-FR"/>
        </w:rPr>
        <w:t>‐</w:t>
      </w:r>
      <w:r w:rsidRPr="00E6233F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>SENTENAC</w:t>
      </w: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>, Architecte des bâtiments de France</w:t>
      </w:r>
    </w:p>
    <w:p w:rsidR="006F6E39" w:rsidRPr="00E6233F" w:rsidRDefault="006F6E39" w:rsidP="006F6E39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                          (DRAC Normandie)</w:t>
      </w:r>
    </w:p>
    <w:p w:rsidR="006F6E39" w:rsidRPr="00E6233F" w:rsidRDefault="006F6E39" w:rsidP="006F6E39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                  En présence de Catherine POLLIN, guide conférencière à la ville de Caen.</w:t>
      </w:r>
    </w:p>
    <w:p w:rsidR="006F6E39" w:rsidRPr="00E6233F" w:rsidRDefault="006F6E39" w:rsidP="006F6E39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4"/>
          <w:szCs w:val="24"/>
          <w:lang w:val="fr-FR"/>
        </w:rPr>
      </w:pPr>
    </w:p>
    <w:p w:rsidR="006F6E39" w:rsidRPr="00E6233F" w:rsidRDefault="006F6E39" w:rsidP="006F6E39">
      <w:pPr>
        <w:autoSpaceDE w:val="0"/>
        <w:autoSpaceDN w:val="0"/>
        <w:adjustRightInd w:val="0"/>
        <w:rPr>
          <w:rFonts w:ascii="Cambria" w:eastAsiaTheme="minorHAnsi" w:hAnsi="Cambria" w:cs="Cambria"/>
          <w:sz w:val="24"/>
          <w:szCs w:val="24"/>
          <w:lang w:val="fr-FR"/>
        </w:rPr>
      </w:pPr>
    </w:p>
    <w:p w:rsidR="00E6233F" w:rsidRPr="00E6233F" w:rsidRDefault="006F6E39" w:rsidP="00E6233F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Cs/>
          <w:sz w:val="26"/>
          <w:szCs w:val="26"/>
          <w:lang w:val="fr-FR"/>
        </w:rPr>
      </w:pPr>
      <w:r w:rsidRPr="006F6E39">
        <w:rPr>
          <w:rFonts w:ascii="Times New Roman" w:eastAsiaTheme="minorHAnsi" w:hAnsi="Times New Roman"/>
          <w:b/>
          <w:sz w:val="28"/>
          <w:szCs w:val="28"/>
          <w:lang w:val="fr-FR"/>
        </w:rPr>
        <w:t xml:space="preserve">           27 février 2016</w:t>
      </w:r>
      <w:r w:rsidR="00E6233F">
        <w:rPr>
          <w:rFonts w:ascii="Times New Roman" w:eastAsiaTheme="minorHAnsi" w:hAnsi="Times New Roman"/>
          <w:b/>
          <w:sz w:val="28"/>
          <w:szCs w:val="28"/>
          <w:lang w:val="fr-FR"/>
        </w:rPr>
        <w:t> :</w:t>
      </w:r>
      <w:r w:rsidR="004979E2" w:rsidRPr="006F6E39">
        <w:rPr>
          <w:rFonts w:ascii="Times New Roman" w:eastAsiaTheme="minorHAnsi" w:hAnsi="Times New Roman"/>
          <w:b/>
          <w:bCs/>
          <w:i/>
          <w:iCs/>
          <w:sz w:val="26"/>
          <w:szCs w:val="26"/>
          <w:lang w:val="fr-FR"/>
        </w:rPr>
        <w:t xml:space="preserve"> </w:t>
      </w:r>
      <w:r w:rsidR="00E6233F" w:rsidRPr="00E6233F">
        <w:rPr>
          <w:rFonts w:ascii="Times New Roman" w:eastAsiaTheme="minorHAnsi" w:hAnsi="Times New Roman"/>
          <w:b/>
          <w:bCs/>
          <w:iCs/>
          <w:sz w:val="26"/>
          <w:szCs w:val="26"/>
          <w:lang w:val="fr-FR"/>
        </w:rPr>
        <w:t>Le patrimoine est</w:t>
      </w:r>
      <w:r w:rsidR="00E6233F" w:rsidRPr="00E6233F">
        <w:rPr>
          <w:rFonts w:ascii="Cambria Math" w:eastAsiaTheme="minorHAnsi" w:hAnsi="Cambria Math" w:cs="Cambria Math"/>
          <w:b/>
          <w:bCs/>
          <w:iCs/>
          <w:sz w:val="26"/>
          <w:szCs w:val="26"/>
          <w:lang w:val="fr-FR"/>
        </w:rPr>
        <w:t>‐</w:t>
      </w:r>
      <w:r w:rsidR="00E6233F">
        <w:rPr>
          <w:rFonts w:ascii="Times New Roman" w:eastAsiaTheme="minorHAnsi" w:hAnsi="Times New Roman"/>
          <w:b/>
          <w:bCs/>
          <w:iCs/>
          <w:sz w:val="26"/>
          <w:szCs w:val="26"/>
          <w:lang w:val="fr-FR"/>
        </w:rPr>
        <w:t xml:space="preserve">il immuable ? </w:t>
      </w:r>
      <w:r w:rsidR="00E6233F" w:rsidRPr="00E6233F">
        <w:rPr>
          <w:rFonts w:ascii="Times New Roman" w:eastAsiaTheme="minorHAnsi" w:hAnsi="Times New Roman"/>
          <w:b/>
          <w:bCs/>
          <w:iCs/>
          <w:sz w:val="26"/>
          <w:szCs w:val="26"/>
          <w:lang w:val="fr-FR"/>
        </w:rPr>
        <w:t>Réflexions à partir d'expériences</w:t>
      </w:r>
    </w:p>
    <w:p w:rsidR="00E6233F" w:rsidRDefault="004979E2" w:rsidP="004979E2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6"/>
          <w:szCs w:val="26"/>
          <w:lang w:val="fr-FR"/>
        </w:rPr>
      </w:pPr>
      <w:r w:rsidRPr="006F6E39">
        <w:rPr>
          <w:rFonts w:ascii="Times New Roman" w:eastAsiaTheme="minorHAnsi" w:hAnsi="Times New Roman"/>
          <w:b/>
          <w:bCs/>
          <w:i/>
          <w:iCs/>
          <w:sz w:val="26"/>
          <w:szCs w:val="26"/>
          <w:lang w:val="fr-FR"/>
        </w:rPr>
        <w:t xml:space="preserve">                 </w:t>
      </w:r>
    </w:p>
    <w:p w:rsidR="004979E2" w:rsidRP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bCs/>
          <w:i/>
          <w:iCs/>
          <w:sz w:val="24"/>
          <w:szCs w:val="24"/>
          <w:u w:val="single"/>
          <w:lang w:val="fr-FR"/>
        </w:rPr>
      </w:pPr>
      <w:r w:rsidRPr="00E6233F">
        <w:rPr>
          <w:rFonts w:ascii="Times New Roman" w:eastAsiaTheme="minorHAnsi" w:hAnsi="Times New Roman"/>
          <w:bCs/>
          <w:i/>
          <w:iCs/>
          <w:sz w:val="24"/>
          <w:szCs w:val="24"/>
          <w:u w:val="single"/>
          <w:lang w:val="fr-FR"/>
        </w:rPr>
        <w:t>Intervenants</w:t>
      </w:r>
      <w:r w:rsidR="004979E2" w:rsidRPr="00E6233F">
        <w:rPr>
          <w:rFonts w:ascii="Times New Roman" w:eastAsiaTheme="minorHAnsi" w:hAnsi="Times New Roman"/>
          <w:bCs/>
          <w:i/>
          <w:iCs/>
          <w:sz w:val="24"/>
          <w:szCs w:val="24"/>
          <w:u w:val="single"/>
          <w:lang w:val="fr-FR"/>
        </w:rPr>
        <w:t xml:space="preserve">                  </w:t>
      </w:r>
    </w:p>
    <w:p w:rsidR="00E6233F" w:rsidRP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E6233F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>Xavier LE COUTOUR</w:t>
      </w: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>, Maire</w:t>
      </w:r>
      <w:r w:rsidRPr="00E6233F">
        <w:rPr>
          <w:rFonts w:ascii="Cambria Math" w:eastAsiaTheme="minorHAnsi" w:hAnsi="Cambria Math" w:cs="Cambria Math"/>
          <w:i/>
          <w:sz w:val="24"/>
          <w:szCs w:val="24"/>
          <w:lang w:val="fr-FR"/>
        </w:rPr>
        <w:t>‐</w:t>
      </w: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>adjoint à l’urbanisme de 2008 à 2014, à Caen</w:t>
      </w:r>
    </w:p>
    <w:p w:rsidR="00E6233F" w:rsidRP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E6233F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>Dominique LAPRIE</w:t>
      </w:r>
      <w:r w:rsidRPr="00E6233F">
        <w:rPr>
          <w:rFonts w:ascii="Cambria Math" w:eastAsiaTheme="minorHAnsi" w:hAnsi="Cambria Math" w:cs="Cambria Math"/>
          <w:b/>
          <w:bCs/>
          <w:i/>
          <w:sz w:val="24"/>
          <w:szCs w:val="24"/>
          <w:lang w:val="fr-FR"/>
        </w:rPr>
        <w:t>‐</w:t>
      </w:r>
      <w:r w:rsidRPr="00E6233F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>SENTENAC</w:t>
      </w: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>, Architecte des bâtiments de</w:t>
      </w:r>
      <w:r w:rsidR="00CB0EA8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</w:t>
      </w: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>France (DRAC Normandie)</w:t>
      </w:r>
    </w:p>
    <w:p w:rsid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E6233F">
        <w:rPr>
          <w:rFonts w:ascii="Times New Roman" w:eastAsiaTheme="minorHAnsi" w:hAnsi="Times New Roman"/>
          <w:b/>
          <w:i/>
          <w:sz w:val="24"/>
          <w:szCs w:val="24"/>
          <w:lang w:val="fr-FR"/>
        </w:rPr>
        <w:t xml:space="preserve">Christian </w:t>
      </w:r>
      <w:r>
        <w:rPr>
          <w:rFonts w:ascii="Times New Roman" w:eastAsiaTheme="minorHAnsi" w:hAnsi="Times New Roman"/>
          <w:b/>
          <w:i/>
          <w:sz w:val="24"/>
          <w:szCs w:val="24"/>
          <w:lang w:val="fr-FR"/>
        </w:rPr>
        <w:t>ENOUF</w:t>
      </w:r>
      <w:r w:rsidRPr="00E6233F">
        <w:rPr>
          <w:rFonts w:ascii="Times New Roman" w:eastAsiaTheme="minorHAnsi" w:hAnsi="Times New Roman"/>
          <w:i/>
          <w:sz w:val="24"/>
          <w:szCs w:val="24"/>
          <w:lang w:val="fr-FR"/>
        </w:rPr>
        <w:t>, président de l’association de la Cité des Rosiers.</w:t>
      </w:r>
    </w:p>
    <w:p w:rsid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bCs/>
          <w:i/>
          <w:iCs/>
          <w:sz w:val="24"/>
          <w:szCs w:val="24"/>
          <w:lang w:val="fr-FR"/>
        </w:rPr>
      </w:pPr>
    </w:p>
    <w:p w:rsid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bCs/>
          <w:i/>
          <w:iCs/>
          <w:sz w:val="24"/>
          <w:szCs w:val="24"/>
          <w:lang w:val="fr-FR"/>
        </w:rPr>
      </w:pPr>
    </w:p>
    <w:p w:rsid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bCs/>
          <w:i/>
          <w:iCs/>
          <w:sz w:val="24"/>
          <w:szCs w:val="24"/>
          <w:lang w:val="fr-FR"/>
        </w:rPr>
      </w:pPr>
    </w:p>
    <w:p w:rsid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bCs/>
          <w:i/>
          <w:iCs/>
          <w:sz w:val="24"/>
          <w:szCs w:val="24"/>
          <w:lang w:val="fr-FR"/>
        </w:rPr>
      </w:pPr>
    </w:p>
    <w:p w:rsidR="00E6233F" w:rsidRDefault="00E6233F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b/>
          <w:bCs/>
          <w:iCs/>
          <w:sz w:val="28"/>
          <w:szCs w:val="28"/>
          <w:lang w:val="fr-FR"/>
        </w:rPr>
      </w:pPr>
      <w:r w:rsidRPr="00E6233F">
        <w:rPr>
          <w:rFonts w:ascii="Times New Roman" w:eastAsiaTheme="minorHAnsi" w:hAnsi="Times New Roman"/>
          <w:b/>
          <w:bCs/>
          <w:iCs/>
          <w:sz w:val="28"/>
          <w:szCs w:val="28"/>
          <w:lang w:val="fr-FR"/>
        </w:rPr>
        <w:t>19 mars 2016</w:t>
      </w:r>
      <w:r>
        <w:rPr>
          <w:rFonts w:ascii="Times New Roman" w:eastAsiaTheme="minorHAnsi" w:hAnsi="Times New Roman"/>
          <w:b/>
          <w:bCs/>
          <w:iCs/>
          <w:sz w:val="28"/>
          <w:szCs w:val="28"/>
          <w:lang w:val="fr-FR"/>
        </w:rPr>
        <w:t> : La reconstruction</w:t>
      </w:r>
      <w:r w:rsidR="0079395E">
        <w:rPr>
          <w:rFonts w:ascii="Times New Roman" w:eastAsiaTheme="minorHAnsi" w:hAnsi="Times New Roman"/>
          <w:b/>
          <w:bCs/>
          <w:iCs/>
          <w:sz w:val="28"/>
          <w:szCs w:val="28"/>
          <w:lang w:val="fr-FR"/>
        </w:rPr>
        <w:t xml:space="preserve"> un patrimoine vivant</w:t>
      </w:r>
    </w:p>
    <w:p w:rsidR="0079395E" w:rsidRPr="00E6233F" w:rsidRDefault="0079395E" w:rsidP="00E6233F">
      <w:pPr>
        <w:autoSpaceDE w:val="0"/>
        <w:autoSpaceDN w:val="0"/>
        <w:adjustRightInd w:val="0"/>
        <w:ind w:left="851" w:firstLine="142"/>
        <w:rPr>
          <w:rFonts w:ascii="Times New Roman" w:eastAsiaTheme="minorHAnsi" w:hAnsi="Times New Roman"/>
          <w:b/>
          <w:bCs/>
          <w:iCs/>
          <w:sz w:val="28"/>
          <w:szCs w:val="28"/>
          <w:lang w:val="fr-FR"/>
        </w:rPr>
      </w:pPr>
    </w:p>
    <w:p w:rsidR="0079395E" w:rsidRDefault="004979E2" w:rsidP="0079395E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</w:pPr>
      <w:r w:rsidRPr="0079395E"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  <w:t xml:space="preserve"> </w:t>
      </w:r>
      <w:r w:rsidR="0079395E" w:rsidRPr="0079395E"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  <w:t>Intervenants</w:t>
      </w:r>
    </w:p>
    <w:p w:rsidR="0079395E" w:rsidRPr="0079395E" w:rsidRDefault="0079395E" w:rsidP="0079395E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i/>
          <w:sz w:val="24"/>
          <w:szCs w:val="24"/>
          <w:u w:val="single"/>
          <w:lang w:val="fr-FR"/>
        </w:rPr>
      </w:pPr>
    </w:p>
    <w:p w:rsidR="0079395E" w:rsidRDefault="0079395E" w:rsidP="0079395E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79395E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>Patrice GOURBIN</w:t>
      </w:r>
      <w:r w:rsidRPr="0079395E">
        <w:rPr>
          <w:rFonts w:ascii="Times New Roman" w:eastAsiaTheme="minorHAnsi" w:hAnsi="Times New Roman"/>
          <w:i/>
          <w:sz w:val="24"/>
          <w:szCs w:val="24"/>
          <w:lang w:val="fr-FR"/>
        </w:rPr>
        <w:t>, Enseignant à l'École Nationale Supérieure</w:t>
      </w:r>
      <w:r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</w:t>
      </w:r>
      <w:r w:rsidRPr="0079395E"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d'Architecture de Normandie, </w:t>
      </w:r>
    </w:p>
    <w:p w:rsidR="0079395E" w:rsidRPr="0079395E" w:rsidRDefault="0079395E" w:rsidP="0079395E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i/>
          <w:sz w:val="24"/>
          <w:szCs w:val="24"/>
          <w:lang w:val="fr-FR"/>
        </w:rPr>
      </w:pPr>
      <w:r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                               </w:t>
      </w:r>
      <w:r w:rsidRPr="0079395E">
        <w:rPr>
          <w:rFonts w:ascii="Times New Roman" w:eastAsiaTheme="minorHAnsi" w:hAnsi="Times New Roman"/>
          <w:i/>
          <w:sz w:val="24"/>
          <w:szCs w:val="24"/>
          <w:lang w:val="fr-FR"/>
        </w:rPr>
        <w:t>Docteur en Histoire</w:t>
      </w:r>
    </w:p>
    <w:p w:rsidR="0079395E" w:rsidRPr="0079395E" w:rsidRDefault="0079395E" w:rsidP="0079395E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/>
          <w:bCs/>
          <w:i/>
          <w:iCs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val="fr-FR"/>
        </w:rPr>
        <w:t xml:space="preserve">                             </w:t>
      </w:r>
      <w:r w:rsidRPr="0079395E">
        <w:rPr>
          <w:rFonts w:ascii="Times New Roman" w:eastAsiaTheme="minorHAnsi" w:hAnsi="Times New Roman"/>
          <w:b/>
          <w:bCs/>
          <w:i/>
          <w:iCs/>
          <w:sz w:val="24"/>
          <w:szCs w:val="24"/>
          <w:lang w:val="fr-FR"/>
        </w:rPr>
        <w:t>« L’invention d’un patrimoine »</w:t>
      </w:r>
    </w:p>
    <w:p w:rsidR="0079395E" w:rsidRPr="0079395E" w:rsidRDefault="0079395E" w:rsidP="0079395E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i/>
          <w:sz w:val="24"/>
          <w:szCs w:val="24"/>
          <w:lang w:val="fr-FR"/>
        </w:rPr>
      </w:pPr>
      <w:r w:rsidRPr="0079395E">
        <w:rPr>
          <w:rFonts w:ascii="Times New Roman" w:eastAsiaTheme="minorHAnsi" w:hAnsi="Times New Roman"/>
          <w:b/>
          <w:bCs/>
          <w:i/>
          <w:sz w:val="24"/>
          <w:szCs w:val="24"/>
          <w:lang w:val="fr-FR"/>
        </w:rPr>
        <w:t>Hervé RATTEZ</w:t>
      </w:r>
      <w:r w:rsidRPr="0079395E">
        <w:rPr>
          <w:rFonts w:ascii="Times New Roman" w:eastAsiaTheme="minorHAnsi" w:hAnsi="Times New Roman"/>
          <w:i/>
          <w:sz w:val="24"/>
          <w:szCs w:val="24"/>
          <w:lang w:val="fr-FR"/>
        </w:rPr>
        <w:t>, Architecte Enseignant à l'ENSA de Normandie,</w:t>
      </w:r>
      <w:r>
        <w:rPr>
          <w:rFonts w:ascii="Times New Roman" w:eastAsiaTheme="minorHAnsi" w:hAnsi="Times New Roman"/>
          <w:i/>
          <w:sz w:val="24"/>
          <w:szCs w:val="24"/>
          <w:lang w:val="fr-FR"/>
        </w:rPr>
        <w:t xml:space="preserve"> </w:t>
      </w:r>
      <w:r w:rsidRPr="0079395E">
        <w:rPr>
          <w:rFonts w:ascii="Times New Roman" w:eastAsiaTheme="minorHAnsi" w:hAnsi="Times New Roman"/>
          <w:i/>
          <w:sz w:val="24"/>
          <w:szCs w:val="24"/>
          <w:lang w:val="fr-FR"/>
        </w:rPr>
        <w:t>Directeur du CAUE du Calvados</w:t>
      </w:r>
    </w:p>
    <w:p w:rsidR="006F6E39" w:rsidRPr="0079395E" w:rsidRDefault="0079395E" w:rsidP="0079395E">
      <w:pPr>
        <w:autoSpaceDE w:val="0"/>
        <w:autoSpaceDN w:val="0"/>
        <w:adjustRightInd w:val="0"/>
        <w:ind w:left="851" w:firstLine="851"/>
        <w:rPr>
          <w:rFonts w:ascii="Times New Roman" w:eastAsiaTheme="minorHAnsi" w:hAnsi="Times New Roman"/>
          <w:i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val="fr-FR"/>
        </w:rPr>
        <w:t xml:space="preserve">               </w:t>
      </w:r>
      <w:r w:rsidRPr="0079395E">
        <w:rPr>
          <w:rFonts w:ascii="Times New Roman" w:eastAsiaTheme="minorHAnsi" w:hAnsi="Times New Roman"/>
          <w:b/>
          <w:bCs/>
          <w:i/>
          <w:iCs/>
          <w:sz w:val="24"/>
          <w:szCs w:val="24"/>
          <w:lang w:val="fr-FR"/>
        </w:rPr>
        <w:t>« La connaissance et l’action »</w:t>
      </w:r>
    </w:p>
    <w:sectPr w:rsidR="006F6E39" w:rsidRPr="0079395E" w:rsidSect="00C27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-Italic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-Bold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318"/>
    <w:multiLevelType w:val="hybridMultilevel"/>
    <w:tmpl w:val="D0447DE0"/>
    <w:lvl w:ilvl="0" w:tplc="82E05BDE">
      <w:start w:val="29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344A2"/>
    <w:multiLevelType w:val="hybridMultilevel"/>
    <w:tmpl w:val="3BA0CB54"/>
    <w:lvl w:ilvl="0" w:tplc="82E05BDE">
      <w:start w:val="29"/>
      <w:numFmt w:val="bullet"/>
      <w:lvlText w:val="-"/>
      <w:lvlJc w:val="left"/>
      <w:pPr>
        <w:ind w:left="1072" w:hanging="360"/>
      </w:pPr>
      <w:rPr>
        <w:rFonts w:ascii="Times New Roman" w:eastAsia="SimSu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21D649F8"/>
    <w:multiLevelType w:val="hybridMultilevel"/>
    <w:tmpl w:val="3E3CD5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3677"/>
    <w:multiLevelType w:val="hybridMultilevel"/>
    <w:tmpl w:val="B2585DDA"/>
    <w:lvl w:ilvl="0" w:tplc="B10EF5A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277BE"/>
    <w:rsid w:val="00002603"/>
    <w:rsid w:val="00010ACE"/>
    <w:rsid w:val="000244C0"/>
    <w:rsid w:val="0007610D"/>
    <w:rsid w:val="000D2983"/>
    <w:rsid w:val="000E75E5"/>
    <w:rsid w:val="000F7412"/>
    <w:rsid w:val="0019685C"/>
    <w:rsid w:val="001A5A13"/>
    <w:rsid w:val="001B0047"/>
    <w:rsid w:val="001B1AB8"/>
    <w:rsid w:val="001F12F3"/>
    <w:rsid w:val="0020387A"/>
    <w:rsid w:val="003F4579"/>
    <w:rsid w:val="004158B2"/>
    <w:rsid w:val="00421F8B"/>
    <w:rsid w:val="004979E2"/>
    <w:rsid w:val="004C4B85"/>
    <w:rsid w:val="00507DFD"/>
    <w:rsid w:val="00550BAB"/>
    <w:rsid w:val="005C3285"/>
    <w:rsid w:val="00632D55"/>
    <w:rsid w:val="006F6E39"/>
    <w:rsid w:val="00745221"/>
    <w:rsid w:val="00751FBF"/>
    <w:rsid w:val="0079395E"/>
    <w:rsid w:val="007B1912"/>
    <w:rsid w:val="007C2801"/>
    <w:rsid w:val="007C3D6A"/>
    <w:rsid w:val="007E6D42"/>
    <w:rsid w:val="00800468"/>
    <w:rsid w:val="008121A8"/>
    <w:rsid w:val="00865CC9"/>
    <w:rsid w:val="008C78E6"/>
    <w:rsid w:val="00A00A15"/>
    <w:rsid w:val="00AC08BA"/>
    <w:rsid w:val="00B16151"/>
    <w:rsid w:val="00B20489"/>
    <w:rsid w:val="00B703A1"/>
    <w:rsid w:val="00BE4934"/>
    <w:rsid w:val="00BE79D3"/>
    <w:rsid w:val="00BF0548"/>
    <w:rsid w:val="00BF0EAE"/>
    <w:rsid w:val="00C277BE"/>
    <w:rsid w:val="00C76783"/>
    <w:rsid w:val="00CA55C7"/>
    <w:rsid w:val="00CB0EA8"/>
    <w:rsid w:val="00D31D26"/>
    <w:rsid w:val="00D74FB3"/>
    <w:rsid w:val="00E10B80"/>
    <w:rsid w:val="00E145CC"/>
    <w:rsid w:val="00E452C9"/>
    <w:rsid w:val="00E6233F"/>
    <w:rsid w:val="00E76E09"/>
    <w:rsid w:val="00FA31C3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BE"/>
    <w:pPr>
      <w:spacing w:after="0" w:line="240" w:lineRule="auto"/>
    </w:pPr>
    <w:rPr>
      <w:rFonts w:ascii="Calibri" w:eastAsia="SimSun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77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7BE"/>
    <w:pPr>
      <w:ind w:left="720"/>
      <w:contextualSpacing/>
    </w:pPr>
  </w:style>
  <w:style w:type="character" w:customStyle="1" w:styleId="st">
    <w:name w:val="st"/>
    <w:rsid w:val="00C277BE"/>
  </w:style>
  <w:style w:type="paragraph" w:styleId="Textedebulles">
    <w:name w:val="Balloon Text"/>
    <w:basedOn w:val="Normal"/>
    <w:link w:val="TextedebullesCar"/>
    <w:uiPriority w:val="99"/>
    <w:semiHidden/>
    <w:unhideWhenUsed/>
    <w:rsid w:val="00C27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7BE"/>
    <w:rPr>
      <w:rFonts w:ascii="Tahoma" w:eastAsia="SimSun" w:hAnsi="Tahoma" w:cs="Tahoma"/>
      <w:sz w:val="16"/>
      <w:szCs w:val="16"/>
      <w:lang w:val="fr-CA"/>
    </w:rPr>
  </w:style>
  <w:style w:type="character" w:customStyle="1" w:styleId="orange">
    <w:name w:val="orange"/>
    <w:basedOn w:val="Policepardfaut"/>
    <w:rsid w:val="0007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BE"/>
    <w:pPr>
      <w:spacing w:after="0" w:line="240" w:lineRule="auto"/>
    </w:pPr>
    <w:rPr>
      <w:rFonts w:ascii="Calibri" w:eastAsia="SimSun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77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7BE"/>
    <w:pPr>
      <w:ind w:left="720"/>
      <w:contextualSpacing/>
    </w:pPr>
  </w:style>
  <w:style w:type="character" w:customStyle="1" w:styleId="st">
    <w:name w:val="st"/>
    <w:rsid w:val="00C277BE"/>
  </w:style>
  <w:style w:type="paragraph" w:styleId="Textedebulles">
    <w:name w:val="Balloon Text"/>
    <w:basedOn w:val="Normal"/>
    <w:link w:val="TextedebullesCar"/>
    <w:uiPriority w:val="99"/>
    <w:semiHidden/>
    <w:unhideWhenUsed/>
    <w:rsid w:val="00C27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7BE"/>
    <w:rPr>
      <w:rFonts w:ascii="Tahoma" w:eastAsia="SimSun" w:hAnsi="Tahoma" w:cs="Tahoma"/>
      <w:sz w:val="16"/>
      <w:szCs w:val="16"/>
      <w:lang w:val="fr-CA"/>
    </w:rPr>
  </w:style>
  <w:style w:type="character" w:customStyle="1" w:styleId="orange">
    <w:name w:val="orange"/>
    <w:basedOn w:val="Policepardfaut"/>
    <w:rsid w:val="0007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sthene.asso.fr/ateliers/urbanisme/habiter-cultiver-relier-ville-territoire-les-homm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C74-B3CD-4342-A867-2D0547DA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Dufournier</dc:creator>
  <cp:lastModifiedBy>HP</cp:lastModifiedBy>
  <cp:revision>2</cp:revision>
  <cp:lastPrinted>2015-06-18T09:28:00Z</cp:lastPrinted>
  <dcterms:created xsi:type="dcterms:W3CDTF">2016-03-13T16:38:00Z</dcterms:created>
  <dcterms:modified xsi:type="dcterms:W3CDTF">2016-03-13T16:38:00Z</dcterms:modified>
</cp:coreProperties>
</file>